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392C3" w14:textId="57D9F5AB" w:rsidR="003E4B57" w:rsidRDefault="00A8610B" w:rsidP="003B1686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Прото</w:t>
      </w:r>
      <w:r w:rsidRPr="00A8610B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мегасайенс</w:t>
      </w:r>
      <w:proofErr w:type="spellEnd"/>
      <w:r>
        <w:rPr>
          <w:rFonts w:ascii="Times New Roman" w:hAnsi="Times New Roman" w:cs="Times New Roman"/>
          <w:lang w:val="ru-RU"/>
        </w:rPr>
        <w:t>: переводы интересов в зоне обмена</w:t>
      </w:r>
    </w:p>
    <w:p w14:paraId="309CFD19" w14:textId="77777777" w:rsidR="00A8610B" w:rsidRDefault="00A8610B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3B4352E0" w14:textId="448A7B12" w:rsidR="00A8610B" w:rsidRDefault="00A8610B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В.С. </w:t>
      </w:r>
      <w:proofErr w:type="spellStart"/>
      <w:r>
        <w:rPr>
          <w:rFonts w:ascii="Times New Roman" w:hAnsi="Times New Roman" w:cs="Times New Roman"/>
          <w:lang w:val="ru-RU"/>
        </w:rPr>
        <w:t>Пронских</w:t>
      </w:r>
      <w:proofErr w:type="spellEnd"/>
    </w:p>
    <w:p w14:paraId="20CF1CA4" w14:textId="0248B7F5" w:rsidR="00A8610B" w:rsidRDefault="00A8610B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Национальная Ускорительная Лаборатория им. </w:t>
      </w:r>
      <w:proofErr w:type="spellStart"/>
      <w:r>
        <w:rPr>
          <w:rFonts w:ascii="Times New Roman" w:hAnsi="Times New Roman" w:cs="Times New Roman"/>
          <w:lang w:val="ru-RU"/>
        </w:rPr>
        <w:t>Э.Ферми</w:t>
      </w:r>
      <w:proofErr w:type="spellEnd"/>
      <w:r>
        <w:rPr>
          <w:rFonts w:ascii="Times New Roman" w:hAnsi="Times New Roman" w:cs="Times New Roman"/>
          <w:lang w:val="ru-RU"/>
        </w:rPr>
        <w:t>, Батавия, США; Объединенный Институт Ядерных Исследований, Дубна</w:t>
      </w:r>
    </w:p>
    <w:p w14:paraId="3AC5F524" w14:textId="77777777" w:rsidR="00A8610B" w:rsidRPr="007104C4" w:rsidRDefault="00A8610B" w:rsidP="00C31C35">
      <w:pPr>
        <w:ind w:firstLine="720"/>
        <w:jc w:val="both"/>
        <w:rPr>
          <w:rFonts w:ascii="Times New Roman" w:hAnsi="Times New Roman" w:cs="Times New Roman"/>
        </w:rPr>
      </w:pPr>
    </w:p>
    <w:p w14:paraId="0F00E635" w14:textId="063BD8AA" w:rsidR="00D2382F" w:rsidRPr="00626DDB" w:rsidRDefault="00853765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626DDB">
        <w:rPr>
          <w:rFonts w:ascii="Times New Roman" w:hAnsi="Times New Roman" w:cs="Times New Roman"/>
          <w:lang w:val="ru-RU"/>
        </w:rPr>
        <w:t>Мегасайенс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 </w:t>
      </w:r>
      <w:r w:rsidR="00F61D09" w:rsidRPr="00626DDB">
        <w:rPr>
          <w:rFonts w:ascii="Times New Roman" w:hAnsi="Times New Roman" w:cs="Times New Roman"/>
          <w:lang w:val="ru-RU"/>
        </w:rPr>
        <w:t>(</w:t>
      </w:r>
      <w:proofErr w:type="spellStart"/>
      <w:r w:rsidR="00F61D09" w:rsidRPr="00626DDB">
        <w:rPr>
          <w:rFonts w:ascii="Times New Roman" w:hAnsi="Times New Roman" w:cs="Times New Roman"/>
        </w:rPr>
        <w:t>megascience</w:t>
      </w:r>
      <w:proofErr w:type="spellEnd"/>
      <w:r w:rsidR="00F61D09" w:rsidRPr="00626DDB">
        <w:rPr>
          <w:rFonts w:ascii="Times New Roman" w:hAnsi="Times New Roman" w:cs="Times New Roman"/>
          <w:lang w:val="ru-RU"/>
        </w:rPr>
        <w:t xml:space="preserve">), </w:t>
      </w:r>
      <w:r w:rsidR="001B297C">
        <w:rPr>
          <w:rFonts w:ascii="Times New Roman" w:hAnsi="Times New Roman" w:cs="Times New Roman"/>
          <w:lang w:val="ru-RU"/>
        </w:rPr>
        <w:t xml:space="preserve">в ее наиболее известной формулировке, то есть </w:t>
      </w:r>
      <w:r w:rsidR="00F61D09" w:rsidRPr="00626DDB">
        <w:rPr>
          <w:rFonts w:ascii="Times New Roman" w:hAnsi="Times New Roman" w:cs="Times New Roman"/>
          <w:lang w:val="ru-RU"/>
        </w:rPr>
        <w:t>как она была определена (</w:t>
      </w:r>
      <w:proofErr w:type="spellStart"/>
      <w:r w:rsidR="00F61D09" w:rsidRPr="00626DDB">
        <w:rPr>
          <w:rFonts w:ascii="Times New Roman" w:hAnsi="Times New Roman" w:cs="Times New Roman"/>
          <w:lang w:val="ru-RU"/>
        </w:rPr>
        <w:t>L.Hoddeson</w:t>
      </w:r>
      <w:proofErr w:type="spellEnd"/>
      <w:r w:rsidR="00F61D09" w:rsidRPr="00626DDB">
        <w:rPr>
          <w:rFonts w:ascii="Times New Roman" w:hAnsi="Times New Roman" w:cs="Times New Roman"/>
          <w:lang w:val="ru-RU"/>
        </w:rPr>
        <w:t xml:space="preserve"> </w:t>
      </w:r>
      <w:r w:rsidR="00E245FC" w:rsidRPr="00626DDB">
        <w:rPr>
          <w:rFonts w:ascii="Times New Roman" w:hAnsi="Times New Roman" w:cs="Times New Roman"/>
          <w:lang w:val="ru-RU"/>
        </w:rPr>
        <w:t>2008</w:t>
      </w:r>
      <w:r w:rsidR="00F61D09" w:rsidRPr="00626DDB">
        <w:rPr>
          <w:rFonts w:ascii="Times New Roman" w:hAnsi="Times New Roman" w:cs="Times New Roman"/>
          <w:lang w:val="ru-RU"/>
        </w:rPr>
        <w:t>)</w:t>
      </w:r>
      <w:r w:rsidR="00216015" w:rsidRPr="00626DDB">
        <w:rPr>
          <w:rFonts w:ascii="Times New Roman" w:hAnsi="Times New Roman" w:cs="Times New Roman"/>
          <w:lang w:val="ru-RU"/>
        </w:rPr>
        <w:t>,</w:t>
      </w:r>
      <w:r w:rsidR="00F61D09" w:rsidRPr="00626DDB">
        <w:rPr>
          <w:rFonts w:ascii="Times New Roman" w:hAnsi="Times New Roman" w:cs="Times New Roman"/>
          <w:lang w:val="ru-RU"/>
        </w:rPr>
        <w:t xml:space="preserve"> – </w:t>
      </w:r>
      <w:r w:rsidR="003D6DA4" w:rsidRPr="00626DDB">
        <w:rPr>
          <w:rFonts w:ascii="Times New Roman" w:hAnsi="Times New Roman" w:cs="Times New Roman"/>
          <w:lang w:val="ru-RU"/>
        </w:rPr>
        <w:t>особая разновидность большой науки, то есть науки</w:t>
      </w:r>
      <w:r w:rsidR="00F61D09" w:rsidRPr="00626DDB">
        <w:rPr>
          <w:rFonts w:ascii="Times New Roman" w:hAnsi="Times New Roman" w:cs="Times New Roman"/>
          <w:lang w:val="ru-RU"/>
        </w:rPr>
        <w:t xml:space="preserve"> </w:t>
      </w:r>
      <w:r w:rsidR="003D6DA4" w:rsidRPr="00626DDB">
        <w:rPr>
          <w:rFonts w:ascii="Times New Roman" w:hAnsi="Times New Roman" w:cs="Times New Roman"/>
          <w:lang w:val="ru-RU"/>
        </w:rPr>
        <w:t>больших коллективов, приборов,</w:t>
      </w:r>
      <w:r w:rsidR="00F61D09" w:rsidRPr="00626DDB">
        <w:rPr>
          <w:rFonts w:ascii="Times New Roman" w:hAnsi="Times New Roman" w:cs="Times New Roman"/>
          <w:lang w:val="ru-RU"/>
        </w:rPr>
        <w:t xml:space="preserve"> стоимости</w:t>
      </w:r>
      <w:r w:rsidR="003D6DA4" w:rsidRPr="00626DDB">
        <w:rPr>
          <w:rFonts w:ascii="Times New Roman" w:hAnsi="Times New Roman" w:cs="Times New Roman"/>
          <w:lang w:val="ru-RU"/>
        </w:rPr>
        <w:t xml:space="preserve"> и длительности</w:t>
      </w:r>
      <w:r w:rsidR="00216015" w:rsidRPr="00626DDB">
        <w:rPr>
          <w:rFonts w:ascii="Times New Roman" w:hAnsi="Times New Roman" w:cs="Times New Roman"/>
          <w:lang w:val="ru-RU"/>
        </w:rPr>
        <w:t xml:space="preserve">, которая </w:t>
      </w:r>
      <w:r w:rsidR="00635FCB" w:rsidRPr="00626DDB">
        <w:rPr>
          <w:rFonts w:ascii="Times New Roman" w:hAnsi="Times New Roman" w:cs="Times New Roman"/>
          <w:lang w:val="ru-RU"/>
        </w:rPr>
        <w:t xml:space="preserve">стала возникать в последней четверти </w:t>
      </w:r>
      <w:r w:rsidR="00635FCB" w:rsidRPr="00626DDB">
        <w:rPr>
          <w:rFonts w:ascii="Times New Roman" w:hAnsi="Times New Roman" w:cs="Times New Roman"/>
        </w:rPr>
        <w:t>XX</w:t>
      </w:r>
      <w:r w:rsidR="00635FCB" w:rsidRPr="00626DDB">
        <w:rPr>
          <w:rFonts w:ascii="Times New Roman" w:hAnsi="Times New Roman" w:cs="Times New Roman"/>
          <w:lang w:val="ru-RU"/>
        </w:rPr>
        <w:t xml:space="preserve"> века в </w:t>
      </w:r>
      <w:r w:rsidR="00EA6AFF" w:rsidRPr="00626DDB">
        <w:rPr>
          <w:rFonts w:ascii="Times New Roman" w:hAnsi="Times New Roman" w:cs="Times New Roman"/>
          <w:lang w:val="ru-RU"/>
        </w:rPr>
        <w:t xml:space="preserve">фундаментальной науке, а именно в </w:t>
      </w:r>
      <w:r w:rsidR="00635FCB" w:rsidRPr="00626DDB">
        <w:rPr>
          <w:rFonts w:ascii="Times New Roman" w:hAnsi="Times New Roman" w:cs="Times New Roman"/>
          <w:lang w:val="ru-RU"/>
        </w:rPr>
        <w:t xml:space="preserve">физике высоких энергий. </w:t>
      </w:r>
      <w:r w:rsidR="00EA6AFF" w:rsidRPr="00626DDB">
        <w:rPr>
          <w:rFonts w:ascii="Times New Roman" w:hAnsi="Times New Roman" w:cs="Times New Roman"/>
          <w:lang w:val="ru-RU"/>
        </w:rPr>
        <w:t>Одной из особенностей</w:t>
      </w:r>
      <w:r w:rsidR="00635FCB" w:rsidRPr="00626DDB">
        <w:rPr>
          <w:rFonts w:ascii="Times New Roman" w:hAnsi="Times New Roman" w:cs="Times New Roman"/>
          <w:lang w:val="ru-RU"/>
        </w:rPr>
        <w:t xml:space="preserve"> это</w:t>
      </w:r>
      <w:r w:rsidR="00EA089C">
        <w:rPr>
          <w:rFonts w:ascii="Times New Roman" w:hAnsi="Times New Roman" w:cs="Times New Roman"/>
          <w:lang w:val="ru-RU"/>
        </w:rPr>
        <w:t>го</w:t>
      </w:r>
      <w:r w:rsidR="00635FCB" w:rsidRPr="00626DDB">
        <w:rPr>
          <w:rFonts w:ascii="Times New Roman" w:hAnsi="Times New Roman" w:cs="Times New Roman"/>
          <w:lang w:val="ru-RU"/>
        </w:rPr>
        <w:t xml:space="preserve"> </w:t>
      </w:r>
      <w:r w:rsidR="00EA089C">
        <w:rPr>
          <w:rFonts w:ascii="Times New Roman" w:hAnsi="Times New Roman" w:cs="Times New Roman"/>
          <w:lang w:val="ru-RU"/>
        </w:rPr>
        <w:t>типа</w:t>
      </w:r>
      <w:r w:rsidR="00635FCB" w:rsidRPr="00626DDB">
        <w:rPr>
          <w:rFonts w:ascii="Times New Roman" w:hAnsi="Times New Roman" w:cs="Times New Roman"/>
          <w:lang w:val="ru-RU"/>
        </w:rPr>
        <w:t xml:space="preserve"> большой науки </w:t>
      </w:r>
      <w:r w:rsidR="00EA6AFF" w:rsidRPr="00626DDB">
        <w:rPr>
          <w:rFonts w:ascii="Times New Roman" w:hAnsi="Times New Roman" w:cs="Times New Roman"/>
          <w:lang w:val="ru-RU"/>
        </w:rPr>
        <w:t xml:space="preserve">стало то, что эксперименты, изначально ориентированные на проверку теорий взаимодействия элементарных частиц, стали превращаться в </w:t>
      </w:r>
      <w:r w:rsidR="000C6377" w:rsidRPr="00626DDB">
        <w:rPr>
          <w:rFonts w:ascii="Times New Roman" w:hAnsi="Times New Roman" w:cs="Times New Roman"/>
          <w:lang w:val="ru-RU"/>
        </w:rPr>
        <w:t xml:space="preserve">долговременные традиции, </w:t>
      </w:r>
      <w:r w:rsidR="00EA089C">
        <w:rPr>
          <w:rFonts w:ascii="Times New Roman" w:hAnsi="Times New Roman" w:cs="Times New Roman"/>
          <w:lang w:val="ru-RU"/>
        </w:rPr>
        <w:t>фокусирующиеся на</w:t>
      </w:r>
      <w:r w:rsidR="000C6377" w:rsidRPr="00626DDB">
        <w:rPr>
          <w:rFonts w:ascii="Times New Roman" w:hAnsi="Times New Roman" w:cs="Times New Roman"/>
          <w:lang w:val="ru-RU"/>
        </w:rPr>
        <w:t xml:space="preserve"> </w:t>
      </w:r>
      <w:r w:rsidR="00F5720A" w:rsidRPr="00626DDB">
        <w:rPr>
          <w:rFonts w:ascii="Times New Roman" w:hAnsi="Times New Roman" w:cs="Times New Roman"/>
          <w:lang w:val="ru-RU"/>
        </w:rPr>
        <w:t>максимально</w:t>
      </w:r>
      <w:r w:rsidR="00EA089C">
        <w:rPr>
          <w:rFonts w:ascii="Times New Roman" w:hAnsi="Times New Roman" w:cs="Times New Roman"/>
          <w:lang w:val="ru-RU"/>
        </w:rPr>
        <w:t>м</w:t>
      </w:r>
      <w:r w:rsidR="00F5720A" w:rsidRPr="00626DDB">
        <w:rPr>
          <w:rFonts w:ascii="Times New Roman" w:hAnsi="Times New Roman" w:cs="Times New Roman"/>
          <w:lang w:val="ru-RU"/>
        </w:rPr>
        <w:t xml:space="preserve"> </w:t>
      </w:r>
      <w:r w:rsidR="000C6377" w:rsidRPr="00626DDB">
        <w:rPr>
          <w:rFonts w:ascii="Times New Roman" w:hAnsi="Times New Roman" w:cs="Times New Roman"/>
          <w:lang w:val="ru-RU"/>
        </w:rPr>
        <w:t>использовани</w:t>
      </w:r>
      <w:r w:rsidR="00EA089C">
        <w:rPr>
          <w:rFonts w:ascii="Times New Roman" w:hAnsi="Times New Roman" w:cs="Times New Roman"/>
          <w:lang w:val="ru-RU"/>
        </w:rPr>
        <w:t>и</w:t>
      </w:r>
      <w:r w:rsidR="000C6377" w:rsidRPr="00626DDB">
        <w:rPr>
          <w:rFonts w:ascii="Times New Roman" w:hAnsi="Times New Roman" w:cs="Times New Roman"/>
          <w:lang w:val="ru-RU"/>
        </w:rPr>
        <w:t xml:space="preserve"> некоторого ресурса</w:t>
      </w:r>
      <w:r w:rsidR="008439E9">
        <w:rPr>
          <w:rFonts w:ascii="Times New Roman" w:hAnsi="Times New Roman" w:cs="Times New Roman"/>
          <w:lang w:val="ru-RU"/>
        </w:rPr>
        <w:t xml:space="preserve"> –</w:t>
      </w:r>
      <w:r w:rsidR="000C6377" w:rsidRPr="00626DDB">
        <w:rPr>
          <w:rFonts w:ascii="Times New Roman" w:hAnsi="Times New Roman" w:cs="Times New Roman"/>
          <w:lang w:val="ru-RU"/>
        </w:rPr>
        <w:t xml:space="preserve"> ускорительного пучка или исследовательской установки. </w:t>
      </w:r>
      <w:r w:rsidR="008A7B82" w:rsidRPr="00626DDB">
        <w:rPr>
          <w:rFonts w:ascii="Times New Roman" w:hAnsi="Times New Roman" w:cs="Times New Roman"/>
          <w:lang w:val="ru-RU"/>
        </w:rPr>
        <w:t xml:space="preserve">Если </w:t>
      </w:r>
      <w:r w:rsidR="00E245FC" w:rsidRPr="00626DDB">
        <w:rPr>
          <w:rFonts w:ascii="Times New Roman" w:hAnsi="Times New Roman" w:cs="Times New Roman"/>
          <w:lang w:val="ru-RU"/>
        </w:rPr>
        <w:t>(</w:t>
      </w:r>
      <w:proofErr w:type="spellStart"/>
      <w:r w:rsidR="00C7490B" w:rsidRPr="00626DDB">
        <w:rPr>
          <w:rFonts w:ascii="Times New Roman" w:hAnsi="Times New Roman" w:cs="Times New Roman"/>
          <w:lang w:val="ru-RU"/>
        </w:rPr>
        <w:t>P.Galison</w:t>
      </w:r>
      <w:proofErr w:type="spellEnd"/>
      <w:r w:rsidR="008A7B82" w:rsidRPr="00626DDB">
        <w:rPr>
          <w:rFonts w:ascii="Times New Roman" w:hAnsi="Times New Roman" w:cs="Times New Roman"/>
          <w:lang w:val="ru-RU"/>
        </w:rPr>
        <w:t xml:space="preserve"> </w:t>
      </w:r>
      <w:r w:rsidR="00E245FC" w:rsidRPr="00626DDB">
        <w:rPr>
          <w:rFonts w:ascii="Times New Roman" w:hAnsi="Times New Roman" w:cs="Times New Roman"/>
          <w:lang w:val="ru-RU"/>
        </w:rPr>
        <w:t xml:space="preserve">1987) </w:t>
      </w:r>
      <w:r w:rsidR="008A7B82" w:rsidRPr="00626DDB">
        <w:rPr>
          <w:rFonts w:ascii="Times New Roman" w:hAnsi="Times New Roman" w:cs="Times New Roman"/>
          <w:lang w:val="ru-RU"/>
        </w:rPr>
        <w:t xml:space="preserve">ранее обнаружил возникновение в физике частиц традиций экспериментирования, теоретизирования и приборостроения, каждая со своей собственной периодизацией </w:t>
      </w:r>
      <w:r w:rsidR="00C7490B" w:rsidRPr="00626DDB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="00C7490B" w:rsidRPr="00626DDB">
        <w:rPr>
          <w:rFonts w:ascii="Times New Roman" w:hAnsi="Times New Roman" w:cs="Times New Roman"/>
          <w:lang w:val="ru-RU"/>
        </w:rPr>
        <w:t>микрореволюциями</w:t>
      </w:r>
      <w:proofErr w:type="spellEnd"/>
      <w:r w:rsidR="00C7490B" w:rsidRPr="00626DDB">
        <w:rPr>
          <w:rFonts w:ascii="Times New Roman" w:hAnsi="Times New Roman" w:cs="Times New Roman"/>
          <w:lang w:val="ru-RU"/>
        </w:rPr>
        <w:t xml:space="preserve">, то в </w:t>
      </w:r>
      <w:proofErr w:type="spellStart"/>
      <w:r w:rsidR="00C7490B" w:rsidRPr="00626DDB">
        <w:rPr>
          <w:rFonts w:ascii="Times New Roman" w:hAnsi="Times New Roman" w:cs="Times New Roman"/>
          <w:lang w:val="ru-RU"/>
        </w:rPr>
        <w:t>мегасайенс</w:t>
      </w:r>
      <w:proofErr w:type="spellEnd"/>
      <w:r w:rsidR="00C7490B" w:rsidRPr="00626DDB">
        <w:rPr>
          <w:rFonts w:ascii="Times New Roman" w:hAnsi="Times New Roman" w:cs="Times New Roman"/>
          <w:lang w:val="ru-RU"/>
        </w:rPr>
        <w:t xml:space="preserve"> </w:t>
      </w:r>
      <w:r w:rsidR="008439E9">
        <w:rPr>
          <w:rFonts w:ascii="Times New Roman" w:hAnsi="Times New Roman" w:cs="Times New Roman"/>
          <w:lang w:val="ru-RU"/>
        </w:rPr>
        <w:t>в традици</w:t>
      </w:r>
      <w:r w:rsidR="00C7490B" w:rsidRPr="00626DDB">
        <w:rPr>
          <w:rFonts w:ascii="Times New Roman" w:hAnsi="Times New Roman" w:cs="Times New Roman"/>
          <w:lang w:val="ru-RU"/>
        </w:rPr>
        <w:t xml:space="preserve">и </w:t>
      </w:r>
      <w:r w:rsidR="008439E9">
        <w:rPr>
          <w:rFonts w:ascii="Times New Roman" w:hAnsi="Times New Roman" w:cs="Times New Roman"/>
          <w:lang w:val="ru-RU"/>
        </w:rPr>
        <w:t>превращаются</w:t>
      </w:r>
      <w:r w:rsidR="00C7490B" w:rsidRPr="00626DDB">
        <w:rPr>
          <w:rFonts w:ascii="Times New Roman" w:hAnsi="Times New Roman" w:cs="Times New Roman"/>
          <w:lang w:val="ru-RU"/>
        </w:rPr>
        <w:t xml:space="preserve"> уже отдельные эксперименты</w:t>
      </w:r>
      <w:r w:rsidR="004408F3" w:rsidRPr="00626DDB">
        <w:rPr>
          <w:rFonts w:ascii="Times New Roman" w:hAnsi="Times New Roman" w:cs="Times New Roman"/>
          <w:lang w:val="ru-RU"/>
        </w:rPr>
        <w:t xml:space="preserve">. </w:t>
      </w:r>
      <w:r w:rsidR="002B0C48" w:rsidRPr="00626DDB">
        <w:rPr>
          <w:rFonts w:ascii="Times New Roman" w:hAnsi="Times New Roman" w:cs="Times New Roman"/>
          <w:lang w:val="ru-RU"/>
        </w:rPr>
        <w:t xml:space="preserve">При этом эксперименты </w:t>
      </w:r>
      <w:proofErr w:type="spellStart"/>
      <w:r w:rsidR="002B0C48" w:rsidRPr="00626DDB">
        <w:rPr>
          <w:rFonts w:ascii="Times New Roman" w:hAnsi="Times New Roman" w:cs="Times New Roman"/>
          <w:lang w:val="ru-RU"/>
        </w:rPr>
        <w:t>мегасайенс</w:t>
      </w:r>
      <w:proofErr w:type="spellEnd"/>
      <w:r w:rsidR="002B0C48" w:rsidRPr="00626DDB">
        <w:rPr>
          <w:rFonts w:ascii="Times New Roman" w:hAnsi="Times New Roman" w:cs="Times New Roman"/>
          <w:lang w:val="ru-RU"/>
        </w:rPr>
        <w:t xml:space="preserve"> </w:t>
      </w:r>
      <w:r w:rsidR="00EA089C">
        <w:rPr>
          <w:rFonts w:ascii="Times New Roman" w:hAnsi="Times New Roman" w:cs="Times New Roman"/>
          <w:lang w:val="ru-RU"/>
        </w:rPr>
        <w:t>постепенно</w:t>
      </w:r>
      <w:r w:rsidR="002B0C48" w:rsidRPr="00626DDB">
        <w:rPr>
          <w:rFonts w:ascii="Times New Roman" w:hAnsi="Times New Roman" w:cs="Times New Roman"/>
          <w:lang w:val="ru-RU"/>
        </w:rPr>
        <w:t xml:space="preserve"> </w:t>
      </w:r>
      <w:r w:rsidR="00DE0C97">
        <w:rPr>
          <w:rFonts w:ascii="Times New Roman" w:hAnsi="Times New Roman" w:cs="Times New Roman"/>
          <w:lang w:val="ru-RU"/>
        </w:rPr>
        <w:t>утрачивают</w:t>
      </w:r>
      <w:r w:rsidR="002B0C48" w:rsidRPr="00626DD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B0C48" w:rsidRPr="00626DDB">
        <w:rPr>
          <w:rFonts w:ascii="Times New Roman" w:hAnsi="Times New Roman" w:cs="Times New Roman"/>
          <w:lang w:val="ru-RU"/>
        </w:rPr>
        <w:t>эпистемические</w:t>
      </w:r>
      <w:proofErr w:type="spellEnd"/>
      <w:r w:rsidR="002B0C48" w:rsidRPr="00626DDB">
        <w:rPr>
          <w:rFonts w:ascii="Times New Roman" w:hAnsi="Times New Roman" w:cs="Times New Roman"/>
          <w:lang w:val="ru-RU"/>
        </w:rPr>
        <w:t xml:space="preserve"> цели и превращаются сначала в цепочки близких по научной программе экспериментов, отличающихся незначительными модификациями своих установок и коллективов, а затем – в </w:t>
      </w:r>
      <w:r w:rsidR="00063496" w:rsidRPr="00626DDB">
        <w:rPr>
          <w:rFonts w:ascii="Times New Roman" w:hAnsi="Times New Roman" w:cs="Times New Roman"/>
          <w:lang w:val="ru-RU"/>
        </w:rPr>
        <w:t xml:space="preserve">один </w:t>
      </w:r>
      <w:r w:rsidR="008A3E0C" w:rsidRPr="00626DDB">
        <w:rPr>
          <w:rFonts w:ascii="Times New Roman" w:hAnsi="Times New Roman" w:cs="Times New Roman"/>
          <w:lang w:val="ru-RU"/>
        </w:rPr>
        <w:t xml:space="preserve">нескончаемый эксперимент, представляющий собой экосистему вокруг большого </w:t>
      </w:r>
      <w:r w:rsidR="00EA089C">
        <w:rPr>
          <w:rFonts w:ascii="Times New Roman" w:hAnsi="Times New Roman" w:cs="Times New Roman"/>
          <w:lang w:val="ru-RU"/>
        </w:rPr>
        <w:t xml:space="preserve">дорогостоящего </w:t>
      </w:r>
      <w:r w:rsidR="008A3E0C" w:rsidRPr="00626DDB">
        <w:rPr>
          <w:rFonts w:ascii="Times New Roman" w:hAnsi="Times New Roman" w:cs="Times New Roman"/>
          <w:lang w:val="ru-RU"/>
        </w:rPr>
        <w:t>прибора</w:t>
      </w:r>
      <w:r w:rsidR="00362FA9" w:rsidRPr="00626DDB">
        <w:rPr>
          <w:rFonts w:ascii="Times New Roman" w:hAnsi="Times New Roman" w:cs="Times New Roman"/>
          <w:lang w:val="ru-RU"/>
        </w:rPr>
        <w:t xml:space="preserve"> (наподобие экспериментов ЦЕРН). </w:t>
      </w:r>
      <w:r w:rsidR="00E245FC" w:rsidRPr="00626DDB">
        <w:rPr>
          <w:rFonts w:ascii="Times New Roman" w:hAnsi="Times New Roman" w:cs="Times New Roman"/>
          <w:lang w:val="ru-RU"/>
        </w:rPr>
        <w:t>Определяющими в подобных экспериментах станов</w:t>
      </w:r>
      <w:r w:rsidR="008439E9">
        <w:rPr>
          <w:rFonts w:ascii="Times New Roman" w:hAnsi="Times New Roman" w:cs="Times New Roman"/>
          <w:lang w:val="ru-RU"/>
        </w:rPr>
        <w:t>я</w:t>
      </w:r>
      <w:r w:rsidR="0017473A">
        <w:rPr>
          <w:rFonts w:ascii="Times New Roman" w:hAnsi="Times New Roman" w:cs="Times New Roman"/>
          <w:lang w:val="ru-RU"/>
        </w:rPr>
        <w:t>т</w:t>
      </w:r>
      <w:r w:rsidR="00E245FC" w:rsidRPr="00626DDB">
        <w:rPr>
          <w:rFonts w:ascii="Times New Roman" w:hAnsi="Times New Roman" w:cs="Times New Roman"/>
          <w:lang w:val="ru-RU"/>
        </w:rPr>
        <w:t>ся социальные и политические интересы участников</w:t>
      </w:r>
      <w:r w:rsidR="00AE06F2">
        <w:rPr>
          <w:rFonts w:ascii="Times New Roman" w:hAnsi="Times New Roman" w:cs="Times New Roman"/>
          <w:lang w:val="ru-RU"/>
        </w:rPr>
        <w:t xml:space="preserve"> и их неразрывное переплетение с научны</w:t>
      </w:r>
      <w:r w:rsidR="0017473A">
        <w:rPr>
          <w:rFonts w:ascii="Times New Roman" w:hAnsi="Times New Roman" w:cs="Times New Roman"/>
          <w:lang w:val="ru-RU"/>
        </w:rPr>
        <w:t>м</w:t>
      </w:r>
      <w:r w:rsidR="00AE06F2">
        <w:rPr>
          <w:rFonts w:ascii="Times New Roman" w:hAnsi="Times New Roman" w:cs="Times New Roman"/>
          <w:lang w:val="ru-RU"/>
        </w:rPr>
        <w:t>и</w:t>
      </w:r>
      <w:r w:rsidR="00E245FC" w:rsidRPr="00626DDB">
        <w:rPr>
          <w:rFonts w:ascii="Times New Roman" w:hAnsi="Times New Roman" w:cs="Times New Roman"/>
          <w:lang w:val="ru-RU"/>
        </w:rPr>
        <w:t xml:space="preserve">. </w:t>
      </w:r>
      <w:r w:rsidR="00362FA9" w:rsidRPr="00626DDB">
        <w:rPr>
          <w:rFonts w:ascii="Times New Roman" w:hAnsi="Times New Roman" w:cs="Times New Roman"/>
          <w:lang w:val="ru-RU"/>
        </w:rPr>
        <w:t>Такие эксперименты</w:t>
      </w:r>
      <w:r w:rsidR="008A3E0C" w:rsidRPr="00626DDB">
        <w:rPr>
          <w:rFonts w:ascii="Times New Roman" w:hAnsi="Times New Roman" w:cs="Times New Roman"/>
          <w:lang w:val="ru-RU"/>
        </w:rPr>
        <w:t xml:space="preserve"> </w:t>
      </w:r>
      <w:r w:rsidR="00E245FC" w:rsidRPr="00626DDB">
        <w:rPr>
          <w:rFonts w:ascii="Times New Roman" w:hAnsi="Times New Roman" w:cs="Times New Roman"/>
          <w:lang w:val="ru-RU"/>
        </w:rPr>
        <w:t xml:space="preserve">не всегда следуют развитой теории </w:t>
      </w:r>
      <w:r w:rsidR="00C27F72">
        <w:rPr>
          <w:rFonts w:ascii="Times New Roman" w:hAnsi="Times New Roman" w:cs="Times New Roman"/>
          <w:lang w:val="ru-RU"/>
        </w:rPr>
        <w:t xml:space="preserve">и </w:t>
      </w:r>
      <w:r w:rsidR="008A3E0C" w:rsidRPr="00626DDB">
        <w:rPr>
          <w:rFonts w:ascii="Times New Roman" w:hAnsi="Times New Roman" w:cs="Times New Roman"/>
          <w:lang w:val="ru-RU"/>
        </w:rPr>
        <w:t>могут быть прекращены либо по внешним причинам, либо ввиду исчерпания ресурса.</w:t>
      </w:r>
    </w:p>
    <w:p w14:paraId="6FCAE680" w14:textId="1AAE5A72" w:rsidR="001E5045" w:rsidRPr="00626DDB" w:rsidRDefault="00E245FC" w:rsidP="00C31C35">
      <w:pPr>
        <w:jc w:val="both"/>
        <w:rPr>
          <w:rFonts w:ascii="Times New Roman" w:hAnsi="Times New Roman" w:cs="Times New Roman"/>
          <w:lang w:val="ru-RU"/>
        </w:rPr>
      </w:pPr>
      <w:r w:rsidRPr="00626DDB">
        <w:rPr>
          <w:rFonts w:ascii="Times New Roman" w:hAnsi="Times New Roman" w:cs="Times New Roman"/>
          <w:lang w:val="ru-RU"/>
        </w:rPr>
        <w:tab/>
        <w:t xml:space="preserve">При изучении </w:t>
      </w:r>
      <w:proofErr w:type="spellStart"/>
      <w:r w:rsidRPr="00626DDB">
        <w:rPr>
          <w:rFonts w:ascii="Times New Roman" w:hAnsi="Times New Roman" w:cs="Times New Roman"/>
          <w:lang w:val="ru-RU"/>
        </w:rPr>
        <w:t>мегасайенс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 особый интерес представляет исследование ее зарождения в физике высоких энергий </w:t>
      </w:r>
      <w:r w:rsidR="00C13C8E" w:rsidRPr="00626DDB">
        <w:rPr>
          <w:rFonts w:ascii="Times New Roman" w:hAnsi="Times New Roman" w:cs="Times New Roman"/>
          <w:lang w:val="ru-RU"/>
        </w:rPr>
        <w:t xml:space="preserve">и ее наиболее раннего этапа, названного </w:t>
      </w:r>
      <w:proofErr w:type="spellStart"/>
      <w:r w:rsidR="00C13C8E" w:rsidRPr="00626DDB">
        <w:rPr>
          <w:rFonts w:ascii="Times New Roman" w:hAnsi="Times New Roman" w:cs="Times New Roman"/>
          <w:lang w:val="ru-RU"/>
        </w:rPr>
        <w:t>прото-мегасайенс</w:t>
      </w:r>
      <w:proofErr w:type="spellEnd"/>
      <w:r w:rsidR="00C13C8E" w:rsidRPr="00626DDB">
        <w:rPr>
          <w:rFonts w:ascii="Times New Roman" w:hAnsi="Times New Roman" w:cs="Times New Roman"/>
          <w:lang w:val="ru-RU"/>
        </w:rPr>
        <w:t xml:space="preserve"> (Pronskikh 2016). Самая первая цепочка </w:t>
      </w:r>
      <w:proofErr w:type="spellStart"/>
      <w:r w:rsidR="00C13C8E" w:rsidRPr="00626DDB">
        <w:rPr>
          <w:rFonts w:ascii="Times New Roman" w:hAnsi="Times New Roman" w:cs="Times New Roman"/>
          <w:lang w:val="ru-RU"/>
        </w:rPr>
        <w:t>прото-мегасайенс</w:t>
      </w:r>
      <w:proofErr w:type="spellEnd"/>
      <w:r w:rsidR="00C13C8E" w:rsidRPr="00626DDB">
        <w:rPr>
          <w:rFonts w:ascii="Times New Roman" w:hAnsi="Times New Roman" w:cs="Times New Roman"/>
          <w:lang w:val="ru-RU"/>
        </w:rPr>
        <w:t xml:space="preserve"> экспериментов, которая будет прослежена в докладе, существовала в период 1970-1980 </w:t>
      </w:r>
      <w:r w:rsidR="00D46342" w:rsidRPr="00626DDB">
        <w:rPr>
          <w:rFonts w:ascii="Times New Roman" w:hAnsi="Times New Roman" w:cs="Times New Roman"/>
          <w:lang w:val="ru-RU"/>
        </w:rPr>
        <w:t xml:space="preserve">в Национальной Ускорительной Лаборатории им </w:t>
      </w:r>
      <w:proofErr w:type="spellStart"/>
      <w:r w:rsidR="00D46342" w:rsidRPr="00626DDB">
        <w:rPr>
          <w:rFonts w:ascii="Times New Roman" w:hAnsi="Times New Roman" w:cs="Times New Roman"/>
          <w:lang w:val="ru-RU"/>
        </w:rPr>
        <w:t>Э.Ферми</w:t>
      </w:r>
      <w:proofErr w:type="spellEnd"/>
      <w:r w:rsidR="00D46342" w:rsidRPr="00626DD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D46342" w:rsidRPr="00626DDB">
        <w:rPr>
          <w:rFonts w:ascii="Times New Roman" w:hAnsi="Times New Roman" w:cs="Times New Roman"/>
          <w:lang w:val="ru-RU"/>
        </w:rPr>
        <w:t>Фермилаб</w:t>
      </w:r>
      <w:proofErr w:type="spellEnd"/>
      <w:r w:rsidR="00D46342" w:rsidRPr="00626DDB">
        <w:rPr>
          <w:rFonts w:ascii="Times New Roman" w:hAnsi="Times New Roman" w:cs="Times New Roman"/>
          <w:lang w:val="ru-RU"/>
        </w:rPr>
        <w:t xml:space="preserve">) в США. </w:t>
      </w:r>
      <w:r w:rsidR="00DC3105" w:rsidRPr="00626DDB">
        <w:rPr>
          <w:rFonts w:ascii="Times New Roman" w:hAnsi="Times New Roman" w:cs="Times New Roman"/>
          <w:lang w:val="ru-RU"/>
        </w:rPr>
        <w:t xml:space="preserve">Цепочка началась на только что достигнутой рекордной энергии 100 ГэВ ускорителя </w:t>
      </w:r>
      <w:r w:rsidR="00DC3105" w:rsidRPr="00626DDB">
        <w:rPr>
          <w:rFonts w:ascii="Times New Roman" w:hAnsi="Times New Roman" w:cs="Times New Roman"/>
        </w:rPr>
        <w:t>Main</w:t>
      </w:r>
      <w:r w:rsidR="00DC3105" w:rsidRPr="00626DDB">
        <w:rPr>
          <w:rFonts w:ascii="Times New Roman" w:hAnsi="Times New Roman" w:cs="Times New Roman"/>
          <w:lang w:val="ru-RU"/>
        </w:rPr>
        <w:t xml:space="preserve"> </w:t>
      </w:r>
      <w:r w:rsidR="00DC3105" w:rsidRPr="00626DDB">
        <w:rPr>
          <w:rFonts w:ascii="Times New Roman" w:hAnsi="Times New Roman" w:cs="Times New Roman"/>
        </w:rPr>
        <w:t>Ring</w:t>
      </w:r>
      <w:r w:rsidR="00DC3105" w:rsidRPr="00626DDB">
        <w:rPr>
          <w:rFonts w:ascii="Times New Roman" w:hAnsi="Times New Roman" w:cs="Times New Roman"/>
          <w:lang w:val="ru-RU"/>
        </w:rPr>
        <w:t xml:space="preserve">, незадолго до того построенного в </w:t>
      </w:r>
      <w:proofErr w:type="spellStart"/>
      <w:r w:rsidR="00DC3105" w:rsidRPr="00626DDB">
        <w:rPr>
          <w:rFonts w:ascii="Times New Roman" w:hAnsi="Times New Roman" w:cs="Times New Roman"/>
          <w:lang w:val="ru-RU"/>
        </w:rPr>
        <w:t>Фермилаб</w:t>
      </w:r>
      <w:proofErr w:type="spellEnd"/>
      <w:r w:rsidR="00DC3105" w:rsidRPr="00626DDB">
        <w:rPr>
          <w:rFonts w:ascii="Times New Roman" w:hAnsi="Times New Roman" w:cs="Times New Roman"/>
          <w:lang w:val="ru-RU"/>
        </w:rPr>
        <w:t xml:space="preserve">, с эксперимента E-36, запущенного на этом ускорителе в 1972 году. Его отличительной особенностью было то, что этот первый в истории </w:t>
      </w:r>
      <w:proofErr w:type="spellStart"/>
      <w:r w:rsidR="00DC3105" w:rsidRPr="00626DDB">
        <w:rPr>
          <w:rFonts w:ascii="Times New Roman" w:hAnsi="Times New Roman" w:cs="Times New Roman"/>
          <w:lang w:val="ru-RU"/>
        </w:rPr>
        <w:t>Фермилаб</w:t>
      </w:r>
      <w:proofErr w:type="spellEnd"/>
      <w:r w:rsidR="00DC3105" w:rsidRPr="00626DDB">
        <w:rPr>
          <w:rFonts w:ascii="Times New Roman" w:hAnsi="Times New Roman" w:cs="Times New Roman"/>
          <w:lang w:val="ru-RU"/>
        </w:rPr>
        <w:t xml:space="preserve"> эксперимент был также и первым экспериментом, проводившемся в США совместно с физиками ОИЯИ (Дубна) и был </w:t>
      </w:r>
      <w:proofErr w:type="spellStart"/>
      <w:r w:rsidR="00DC3105" w:rsidRPr="00626DDB">
        <w:rPr>
          <w:rFonts w:ascii="Times New Roman" w:hAnsi="Times New Roman" w:cs="Times New Roman"/>
          <w:lang w:val="ru-RU"/>
        </w:rPr>
        <w:t>коллаборацией</w:t>
      </w:r>
      <w:proofErr w:type="spellEnd"/>
      <w:r w:rsidR="00DC3105" w:rsidRPr="00626DDB">
        <w:rPr>
          <w:rFonts w:ascii="Times New Roman" w:hAnsi="Times New Roman" w:cs="Times New Roman"/>
          <w:lang w:val="ru-RU"/>
        </w:rPr>
        <w:t xml:space="preserve"> СССР-США. </w:t>
      </w:r>
      <w:r w:rsidR="003C7AD2" w:rsidRPr="00626DDB">
        <w:rPr>
          <w:rFonts w:ascii="Times New Roman" w:hAnsi="Times New Roman" w:cs="Times New Roman"/>
          <w:lang w:val="ru-RU"/>
        </w:rPr>
        <w:t xml:space="preserve">Это сотрудничество </w:t>
      </w:r>
      <w:r w:rsidR="00E12F6B" w:rsidRPr="00626DDB">
        <w:rPr>
          <w:rFonts w:ascii="Times New Roman" w:hAnsi="Times New Roman" w:cs="Times New Roman"/>
          <w:lang w:val="ru-RU"/>
        </w:rPr>
        <w:t xml:space="preserve">пришлось на период, именуемый разрядкой международной напряженности, который начался с приходом к власти в США </w:t>
      </w:r>
      <w:proofErr w:type="spellStart"/>
      <w:r w:rsidR="00E12F6B" w:rsidRPr="00626DDB">
        <w:rPr>
          <w:rFonts w:ascii="Times New Roman" w:hAnsi="Times New Roman" w:cs="Times New Roman"/>
          <w:lang w:val="ru-RU"/>
        </w:rPr>
        <w:t>Р.Никсона</w:t>
      </w:r>
      <w:proofErr w:type="spellEnd"/>
      <w:r w:rsidR="00E12F6B" w:rsidRPr="00626DDB">
        <w:rPr>
          <w:rFonts w:ascii="Times New Roman" w:hAnsi="Times New Roman" w:cs="Times New Roman"/>
          <w:lang w:val="ru-RU"/>
        </w:rPr>
        <w:t xml:space="preserve">, а закончился с вводом советских войск в Афганистан. </w:t>
      </w:r>
      <w:r w:rsidR="001E5045" w:rsidRPr="00626DDB">
        <w:rPr>
          <w:rFonts w:ascii="Times New Roman" w:hAnsi="Times New Roman" w:cs="Times New Roman"/>
          <w:lang w:val="ru-RU"/>
        </w:rPr>
        <w:t xml:space="preserve">Эксперимент изучал упругое и неупругое рассеяние протонов на протонах </w:t>
      </w:r>
      <w:r w:rsidR="0034640D">
        <w:rPr>
          <w:rFonts w:ascii="Times New Roman" w:hAnsi="Times New Roman" w:cs="Times New Roman"/>
          <w:lang w:val="ru-RU"/>
        </w:rPr>
        <w:t>и был</w:t>
      </w:r>
      <w:r w:rsidR="001E5045" w:rsidRPr="00626DDB">
        <w:rPr>
          <w:rFonts w:ascii="Times New Roman" w:hAnsi="Times New Roman" w:cs="Times New Roman"/>
          <w:lang w:val="ru-RU"/>
        </w:rPr>
        <w:t xml:space="preserve"> изначально </w:t>
      </w:r>
      <w:r w:rsidR="0034640D">
        <w:rPr>
          <w:rFonts w:ascii="Times New Roman" w:hAnsi="Times New Roman" w:cs="Times New Roman"/>
          <w:lang w:val="ru-RU"/>
        </w:rPr>
        <w:t>направлен на</w:t>
      </w:r>
      <w:r w:rsidR="001E5045" w:rsidRPr="00626DDB">
        <w:rPr>
          <w:rFonts w:ascii="Times New Roman" w:hAnsi="Times New Roman" w:cs="Times New Roman"/>
          <w:lang w:val="ru-RU"/>
        </w:rPr>
        <w:t xml:space="preserve"> </w:t>
      </w:r>
      <w:r w:rsidR="0034640D">
        <w:rPr>
          <w:rFonts w:ascii="Times New Roman" w:hAnsi="Times New Roman" w:cs="Times New Roman"/>
          <w:lang w:val="ru-RU"/>
        </w:rPr>
        <w:t>проверку</w:t>
      </w:r>
      <w:r w:rsidR="001E5045" w:rsidRPr="00626DDB">
        <w:rPr>
          <w:rFonts w:ascii="Times New Roman" w:hAnsi="Times New Roman" w:cs="Times New Roman"/>
          <w:lang w:val="ru-RU"/>
        </w:rPr>
        <w:t xml:space="preserve"> теоремы</w:t>
      </w:r>
      <w:r w:rsidR="0034640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4640D">
        <w:rPr>
          <w:rFonts w:ascii="Times New Roman" w:hAnsi="Times New Roman" w:cs="Times New Roman"/>
          <w:lang w:val="ru-RU"/>
        </w:rPr>
        <w:t>Померанчука</w:t>
      </w:r>
      <w:proofErr w:type="spellEnd"/>
      <w:r w:rsidR="0034640D">
        <w:rPr>
          <w:rFonts w:ascii="Times New Roman" w:hAnsi="Times New Roman" w:cs="Times New Roman"/>
          <w:lang w:val="ru-RU"/>
        </w:rPr>
        <w:t xml:space="preserve"> и поиск</w:t>
      </w:r>
      <w:r w:rsidR="001E5045" w:rsidRPr="00626DDB">
        <w:rPr>
          <w:rFonts w:ascii="Times New Roman" w:hAnsi="Times New Roman" w:cs="Times New Roman"/>
          <w:lang w:val="ru-RU"/>
        </w:rPr>
        <w:t xml:space="preserve"> процессов, которые шли с участием гипотетических квазичастиц </w:t>
      </w:r>
      <w:proofErr w:type="spellStart"/>
      <w:r w:rsidR="001E5045" w:rsidRPr="00626DDB">
        <w:rPr>
          <w:rFonts w:ascii="Times New Roman" w:hAnsi="Times New Roman" w:cs="Times New Roman"/>
          <w:lang w:val="ru-RU"/>
        </w:rPr>
        <w:t>померонов</w:t>
      </w:r>
      <w:proofErr w:type="spellEnd"/>
      <w:r w:rsidR="001E5045" w:rsidRPr="00626DDB">
        <w:rPr>
          <w:rFonts w:ascii="Times New Roman" w:hAnsi="Times New Roman" w:cs="Times New Roman"/>
          <w:lang w:val="ru-RU"/>
        </w:rPr>
        <w:t xml:space="preserve">, возникавших в теории </w:t>
      </w:r>
      <w:proofErr w:type="spellStart"/>
      <w:r w:rsidR="001E5045" w:rsidRPr="00626DDB">
        <w:rPr>
          <w:rFonts w:ascii="Times New Roman" w:hAnsi="Times New Roman" w:cs="Times New Roman"/>
          <w:lang w:val="ru-RU"/>
        </w:rPr>
        <w:t>Редже</w:t>
      </w:r>
      <w:proofErr w:type="spellEnd"/>
      <w:r w:rsidR="001E5045" w:rsidRPr="00626DDB">
        <w:rPr>
          <w:rFonts w:ascii="Times New Roman" w:hAnsi="Times New Roman" w:cs="Times New Roman"/>
          <w:lang w:val="ru-RU"/>
        </w:rPr>
        <w:t xml:space="preserve">. </w:t>
      </w:r>
      <w:r w:rsidR="00CD1F0F" w:rsidRPr="00626DDB">
        <w:rPr>
          <w:rFonts w:ascii="Times New Roman" w:hAnsi="Times New Roman" w:cs="Times New Roman"/>
          <w:lang w:val="ru-RU"/>
        </w:rPr>
        <w:t xml:space="preserve">Не обнаружив отклонений от теоремы, эксперимент привел как к лучшему ее пониманию экспериментаторами, так и к </w:t>
      </w:r>
      <w:r w:rsidR="0034640D">
        <w:rPr>
          <w:rFonts w:ascii="Times New Roman" w:hAnsi="Times New Roman" w:cs="Times New Roman"/>
          <w:lang w:val="ru-RU"/>
        </w:rPr>
        <w:t>формулировке утверждения о том</w:t>
      </w:r>
      <w:r w:rsidR="00CD1F0F" w:rsidRPr="00626DDB">
        <w:rPr>
          <w:rFonts w:ascii="Times New Roman" w:hAnsi="Times New Roman" w:cs="Times New Roman"/>
          <w:lang w:val="ru-RU"/>
        </w:rPr>
        <w:t xml:space="preserve">, что радиус протона растет при высоких энергиях. Поскольку в начале 1970х годов квантовая </w:t>
      </w:r>
      <w:proofErr w:type="spellStart"/>
      <w:r w:rsidR="00CD1F0F" w:rsidRPr="00626DDB">
        <w:rPr>
          <w:rFonts w:ascii="Times New Roman" w:hAnsi="Times New Roman" w:cs="Times New Roman"/>
          <w:lang w:val="ru-RU"/>
        </w:rPr>
        <w:t>хромодинамика</w:t>
      </w:r>
      <w:proofErr w:type="spellEnd"/>
      <w:r w:rsidR="00CD1F0F" w:rsidRPr="00626DDB">
        <w:rPr>
          <w:rFonts w:ascii="Times New Roman" w:hAnsi="Times New Roman" w:cs="Times New Roman"/>
          <w:lang w:val="ru-RU"/>
        </w:rPr>
        <w:t xml:space="preserve"> (и </w:t>
      </w:r>
      <w:proofErr w:type="spellStart"/>
      <w:r w:rsidR="00CD1F0F" w:rsidRPr="00626DDB">
        <w:rPr>
          <w:rFonts w:ascii="Times New Roman" w:hAnsi="Times New Roman" w:cs="Times New Roman"/>
          <w:lang w:val="ru-RU"/>
        </w:rPr>
        <w:t>кварковая</w:t>
      </w:r>
      <w:proofErr w:type="spellEnd"/>
      <w:r w:rsidR="00CD1F0F" w:rsidRPr="00626DDB">
        <w:rPr>
          <w:rFonts w:ascii="Times New Roman" w:hAnsi="Times New Roman" w:cs="Times New Roman"/>
          <w:lang w:val="ru-RU"/>
        </w:rPr>
        <w:t xml:space="preserve"> модель в частности) еще не стали общепризнанными и доминирующими</w:t>
      </w:r>
      <w:r w:rsidR="0034640D">
        <w:rPr>
          <w:rFonts w:ascii="Times New Roman" w:hAnsi="Times New Roman" w:cs="Times New Roman"/>
          <w:lang w:val="ru-RU"/>
        </w:rPr>
        <w:t xml:space="preserve"> в </w:t>
      </w:r>
      <w:r w:rsidR="0034640D">
        <w:rPr>
          <w:rFonts w:ascii="Times New Roman" w:hAnsi="Times New Roman" w:cs="Times New Roman"/>
          <w:lang w:val="ru-RU"/>
        </w:rPr>
        <w:lastRenderedPageBreak/>
        <w:t>физике высоких энергий</w:t>
      </w:r>
      <w:r w:rsidR="00CD1F0F" w:rsidRPr="00626DDB">
        <w:rPr>
          <w:rFonts w:ascii="Times New Roman" w:hAnsi="Times New Roman" w:cs="Times New Roman"/>
          <w:lang w:val="ru-RU"/>
        </w:rPr>
        <w:t xml:space="preserve">, описываемые эксперименты </w:t>
      </w:r>
      <w:r w:rsidR="00634380" w:rsidRPr="00626DDB">
        <w:rPr>
          <w:rFonts w:ascii="Times New Roman" w:hAnsi="Times New Roman" w:cs="Times New Roman"/>
          <w:lang w:val="ru-RU"/>
        </w:rPr>
        <w:t xml:space="preserve">были поставлены таким образом, что не могли предоставить никакой информации о </w:t>
      </w:r>
      <w:proofErr w:type="spellStart"/>
      <w:r w:rsidR="00634380" w:rsidRPr="00626DDB">
        <w:rPr>
          <w:rFonts w:ascii="Times New Roman" w:hAnsi="Times New Roman" w:cs="Times New Roman"/>
          <w:lang w:val="ru-RU"/>
        </w:rPr>
        <w:t>кварковом</w:t>
      </w:r>
      <w:proofErr w:type="spellEnd"/>
      <w:r w:rsidR="00634380" w:rsidRPr="00626DDB">
        <w:rPr>
          <w:rFonts w:ascii="Times New Roman" w:hAnsi="Times New Roman" w:cs="Times New Roman"/>
          <w:lang w:val="ru-RU"/>
        </w:rPr>
        <w:t xml:space="preserve"> строении протонов.</w:t>
      </w:r>
    </w:p>
    <w:p w14:paraId="7E848730" w14:textId="329F319F" w:rsidR="004F10A4" w:rsidRPr="00626DDB" w:rsidRDefault="001E5045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626DDB">
        <w:rPr>
          <w:rFonts w:ascii="Times New Roman" w:hAnsi="Times New Roman" w:cs="Times New Roman"/>
          <w:lang w:val="ru-RU"/>
        </w:rPr>
        <w:t xml:space="preserve">Центральным </w:t>
      </w:r>
      <w:r w:rsidR="00053120" w:rsidRPr="00626DDB">
        <w:rPr>
          <w:rFonts w:ascii="Times New Roman" w:hAnsi="Times New Roman" w:cs="Times New Roman"/>
          <w:lang w:val="ru-RU"/>
        </w:rPr>
        <w:t xml:space="preserve">прибором </w:t>
      </w:r>
      <w:r w:rsidR="000169B4" w:rsidRPr="00626DDB">
        <w:rPr>
          <w:rFonts w:ascii="Times New Roman" w:hAnsi="Times New Roman" w:cs="Times New Roman"/>
          <w:lang w:val="ru-RU"/>
        </w:rPr>
        <w:t>цепочки экспериментов служила уникальная криогенная сверхзвуковая газовая мишень, изготовленная в ОИЯИ и доставленная в США. Мишень была установлена на ускоритель в качестве внутренней мишени и впрыскивала внутрь кольца, по которому разгонялись протоны</w:t>
      </w:r>
      <w:r w:rsidR="00E12F6B" w:rsidRPr="00626DDB">
        <w:rPr>
          <w:rFonts w:ascii="Times New Roman" w:hAnsi="Times New Roman" w:cs="Times New Roman"/>
          <w:lang w:val="ru-RU"/>
        </w:rPr>
        <w:t>,</w:t>
      </w:r>
      <w:r w:rsidR="000169B4" w:rsidRPr="00626DDB">
        <w:rPr>
          <w:rFonts w:ascii="Times New Roman" w:hAnsi="Times New Roman" w:cs="Times New Roman"/>
          <w:lang w:val="ru-RU"/>
        </w:rPr>
        <w:t xml:space="preserve"> небольшие порции водорода, с ядрами которого ускоренные протоны сталкивались. Затем, за счет охлаждения мишени до сверхнизких температур жидким гелием</w:t>
      </w:r>
      <w:r w:rsidR="0017473A">
        <w:rPr>
          <w:rFonts w:ascii="Times New Roman" w:hAnsi="Times New Roman" w:cs="Times New Roman"/>
          <w:lang w:val="ru-RU"/>
        </w:rPr>
        <w:t>,</w:t>
      </w:r>
      <w:r w:rsidR="000169B4" w:rsidRPr="00626DDB">
        <w:rPr>
          <w:rFonts w:ascii="Times New Roman" w:hAnsi="Times New Roman" w:cs="Times New Roman"/>
          <w:lang w:val="ru-RU"/>
        </w:rPr>
        <w:t xml:space="preserve"> порция газа замораживалась</w:t>
      </w:r>
      <w:r w:rsidR="003C7AD2" w:rsidRPr="00626DDB">
        <w:rPr>
          <w:rFonts w:ascii="Times New Roman" w:hAnsi="Times New Roman" w:cs="Times New Roman"/>
          <w:lang w:val="ru-RU"/>
        </w:rPr>
        <w:t>, в результате чего водород из ускорителя удалялся и не мог нарушить сверхвысокого вакуума (на уровне космического), который создавался в кольце ускорителя. Подобная технология отсутствовала в тот период в США</w:t>
      </w:r>
      <w:r w:rsidR="0017473A">
        <w:rPr>
          <w:rFonts w:ascii="Times New Roman" w:hAnsi="Times New Roman" w:cs="Times New Roman"/>
          <w:lang w:val="ru-RU"/>
        </w:rPr>
        <w:t>,</w:t>
      </w:r>
      <w:r w:rsidR="003C7AD2" w:rsidRPr="00626DDB">
        <w:rPr>
          <w:rFonts w:ascii="Times New Roman" w:hAnsi="Times New Roman" w:cs="Times New Roman"/>
          <w:lang w:val="ru-RU"/>
        </w:rPr>
        <w:t xml:space="preserve"> и ее использование было существенной технологической инновацией, применение которой послужило одной из причин интереса </w:t>
      </w:r>
      <w:proofErr w:type="spellStart"/>
      <w:r w:rsidR="003C7AD2" w:rsidRPr="00626DDB">
        <w:rPr>
          <w:rFonts w:ascii="Times New Roman" w:hAnsi="Times New Roman" w:cs="Times New Roman"/>
          <w:lang w:val="ru-RU"/>
        </w:rPr>
        <w:t>Фермилаба</w:t>
      </w:r>
      <w:proofErr w:type="spellEnd"/>
      <w:r w:rsidR="003C7AD2" w:rsidRPr="00626DDB">
        <w:rPr>
          <w:rFonts w:ascii="Times New Roman" w:hAnsi="Times New Roman" w:cs="Times New Roman"/>
          <w:lang w:val="ru-RU"/>
        </w:rPr>
        <w:t xml:space="preserve"> к сотрудничеству с ОИЯИ. По завершении эксперимента </w:t>
      </w:r>
      <w:r w:rsidR="003C7AD2" w:rsidRPr="00626DDB">
        <w:rPr>
          <w:rFonts w:ascii="Times New Roman" w:hAnsi="Times New Roman" w:cs="Times New Roman"/>
        </w:rPr>
        <w:t>E</w:t>
      </w:r>
      <w:r w:rsidR="003C7AD2" w:rsidRPr="00626DDB">
        <w:rPr>
          <w:rFonts w:ascii="Times New Roman" w:hAnsi="Times New Roman" w:cs="Times New Roman"/>
          <w:lang w:val="ru-RU"/>
        </w:rPr>
        <w:t xml:space="preserve">-36 с водородом, мишень была переделана для использования в качестве </w:t>
      </w:r>
      <w:r w:rsidR="00E12F6B" w:rsidRPr="00626DDB">
        <w:rPr>
          <w:rFonts w:ascii="Times New Roman" w:hAnsi="Times New Roman" w:cs="Times New Roman"/>
          <w:lang w:val="ru-RU"/>
        </w:rPr>
        <w:t xml:space="preserve">рабочего </w:t>
      </w:r>
      <w:r w:rsidR="003C7AD2" w:rsidRPr="00626DDB">
        <w:rPr>
          <w:rFonts w:ascii="Times New Roman" w:hAnsi="Times New Roman" w:cs="Times New Roman"/>
          <w:lang w:val="ru-RU"/>
        </w:rPr>
        <w:t xml:space="preserve">газа дейтерия, а затем гелия, породив цепочку из пяти связанных общей программой экспериментов, которые завершились только </w:t>
      </w:r>
      <w:r w:rsidR="00C27F72">
        <w:rPr>
          <w:rFonts w:ascii="Times New Roman" w:hAnsi="Times New Roman" w:cs="Times New Roman"/>
          <w:lang w:val="ru-RU"/>
        </w:rPr>
        <w:t>к</w:t>
      </w:r>
      <w:r w:rsidR="003C7AD2" w:rsidRPr="00626DDB">
        <w:rPr>
          <w:rFonts w:ascii="Times New Roman" w:hAnsi="Times New Roman" w:cs="Times New Roman"/>
          <w:lang w:val="ru-RU"/>
        </w:rPr>
        <w:t xml:space="preserve"> 1980 году.</w:t>
      </w:r>
      <w:r w:rsidR="00E12F6B" w:rsidRPr="00626DDB">
        <w:rPr>
          <w:rFonts w:ascii="Times New Roman" w:hAnsi="Times New Roman" w:cs="Times New Roman"/>
          <w:lang w:val="ru-RU"/>
        </w:rPr>
        <w:t xml:space="preserve"> </w:t>
      </w:r>
    </w:p>
    <w:p w14:paraId="6DE75FB6" w14:textId="6C06160C" w:rsidR="006B6E91" w:rsidRPr="00626DDB" w:rsidRDefault="00E12F6B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626DDB">
        <w:rPr>
          <w:rFonts w:ascii="Times New Roman" w:hAnsi="Times New Roman" w:cs="Times New Roman"/>
          <w:lang w:val="ru-RU"/>
        </w:rPr>
        <w:t xml:space="preserve">Перенос этой технологии в </w:t>
      </w:r>
      <w:proofErr w:type="spellStart"/>
      <w:r w:rsidRPr="00626DDB">
        <w:rPr>
          <w:rFonts w:ascii="Times New Roman" w:hAnsi="Times New Roman" w:cs="Times New Roman"/>
          <w:lang w:val="ru-RU"/>
        </w:rPr>
        <w:t>Фермилаб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 интересен тем, что пород</w:t>
      </w:r>
      <w:r w:rsidR="007E182A">
        <w:rPr>
          <w:rFonts w:ascii="Times New Roman" w:hAnsi="Times New Roman" w:cs="Times New Roman"/>
          <w:lang w:val="ru-RU"/>
        </w:rPr>
        <w:t>ил традицию экспериментов с газовыми мишенями</w:t>
      </w:r>
      <w:r w:rsidRPr="00626DDB">
        <w:rPr>
          <w:rFonts w:ascii="Times New Roman" w:hAnsi="Times New Roman" w:cs="Times New Roman"/>
          <w:lang w:val="ru-RU"/>
        </w:rPr>
        <w:t xml:space="preserve">: во-первых, одновременно с </w:t>
      </w:r>
      <w:proofErr w:type="spellStart"/>
      <w:r w:rsidRPr="00626DDB">
        <w:rPr>
          <w:rFonts w:ascii="Times New Roman" w:hAnsi="Times New Roman" w:cs="Times New Roman"/>
          <w:lang w:val="ru-RU"/>
        </w:rPr>
        <w:t>коллаборацией</w:t>
      </w:r>
      <w:proofErr w:type="spellEnd"/>
      <w:r w:rsidR="004A73CB">
        <w:rPr>
          <w:rFonts w:ascii="Times New Roman" w:hAnsi="Times New Roman" w:cs="Times New Roman"/>
          <w:lang w:val="ru-RU"/>
        </w:rPr>
        <w:t xml:space="preserve"> СССР-США</w:t>
      </w:r>
      <w:r w:rsidRPr="00626DDB">
        <w:rPr>
          <w:rFonts w:ascii="Times New Roman" w:hAnsi="Times New Roman" w:cs="Times New Roman"/>
          <w:lang w:val="ru-RU"/>
        </w:rPr>
        <w:t xml:space="preserve"> данная мишень использовалась еще несколькими </w:t>
      </w:r>
      <w:r w:rsidR="00C27F72">
        <w:rPr>
          <w:rFonts w:ascii="Times New Roman" w:hAnsi="Times New Roman" w:cs="Times New Roman"/>
          <w:lang w:val="ru-RU"/>
        </w:rPr>
        <w:t xml:space="preserve">независимыми </w:t>
      </w:r>
      <w:r w:rsidRPr="00626DDB">
        <w:rPr>
          <w:rFonts w:ascii="Times New Roman" w:hAnsi="Times New Roman" w:cs="Times New Roman"/>
          <w:lang w:val="ru-RU"/>
        </w:rPr>
        <w:t>экспериментами</w:t>
      </w:r>
      <w:r w:rsidR="00C27F72">
        <w:rPr>
          <w:rFonts w:ascii="Times New Roman" w:hAnsi="Times New Roman" w:cs="Times New Roman"/>
          <w:lang w:val="ru-RU"/>
        </w:rPr>
        <w:t xml:space="preserve"> и коллективами</w:t>
      </w:r>
      <w:r w:rsidR="004A73CB">
        <w:rPr>
          <w:rFonts w:ascii="Times New Roman" w:hAnsi="Times New Roman" w:cs="Times New Roman"/>
          <w:lang w:val="ru-RU"/>
        </w:rPr>
        <w:t xml:space="preserve"> США</w:t>
      </w:r>
      <w:r w:rsidRPr="00626DDB">
        <w:rPr>
          <w:rFonts w:ascii="Times New Roman" w:hAnsi="Times New Roman" w:cs="Times New Roman"/>
          <w:lang w:val="ru-RU"/>
        </w:rPr>
        <w:t xml:space="preserve">, решавшими другие физические задачи, в частности поиск новых частиц; во-вторых, в 1976 году в </w:t>
      </w:r>
      <w:proofErr w:type="spellStart"/>
      <w:r w:rsidRPr="00626DDB">
        <w:rPr>
          <w:rFonts w:ascii="Times New Roman" w:hAnsi="Times New Roman" w:cs="Times New Roman"/>
          <w:lang w:val="ru-RU"/>
        </w:rPr>
        <w:t>Фермилабе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 была создана и применена в экспериментах газовая мишень</w:t>
      </w:r>
      <w:r w:rsidR="00C27F72" w:rsidRPr="00C27F72">
        <w:rPr>
          <w:rFonts w:ascii="Times New Roman" w:hAnsi="Times New Roman" w:cs="Times New Roman"/>
          <w:lang w:val="ru-RU"/>
        </w:rPr>
        <w:t xml:space="preserve"> </w:t>
      </w:r>
      <w:r w:rsidR="00C27F72" w:rsidRPr="00626DDB">
        <w:rPr>
          <w:rFonts w:ascii="Times New Roman" w:hAnsi="Times New Roman" w:cs="Times New Roman"/>
          <w:lang w:val="ru-RU"/>
        </w:rPr>
        <w:t xml:space="preserve">уже полностью </w:t>
      </w:r>
      <w:r w:rsidR="00C27F72">
        <w:rPr>
          <w:rFonts w:ascii="Times New Roman" w:hAnsi="Times New Roman" w:cs="Times New Roman"/>
          <w:lang w:val="ru-RU"/>
        </w:rPr>
        <w:t xml:space="preserve">собственной </w:t>
      </w:r>
      <w:r w:rsidR="007E182A">
        <w:rPr>
          <w:rFonts w:ascii="Times New Roman" w:hAnsi="Times New Roman" w:cs="Times New Roman"/>
          <w:lang w:val="ru-RU"/>
        </w:rPr>
        <w:t xml:space="preserve">американской </w:t>
      </w:r>
      <w:r w:rsidR="00C27F72">
        <w:rPr>
          <w:rFonts w:ascii="Times New Roman" w:hAnsi="Times New Roman" w:cs="Times New Roman"/>
          <w:lang w:val="ru-RU"/>
        </w:rPr>
        <w:t>конструкции</w:t>
      </w:r>
      <w:r w:rsidRPr="00626DDB">
        <w:rPr>
          <w:rFonts w:ascii="Times New Roman" w:hAnsi="Times New Roman" w:cs="Times New Roman"/>
          <w:lang w:val="ru-RU"/>
        </w:rPr>
        <w:t xml:space="preserve">, использовавшая вместо криогенного способа откачки турбомолекулярные насосы, недоступные в СССР. </w:t>
      </w:r>
      <w:r w:rsidR="00C06BB2" w:rsidRPr="00626DDB">
        <w:rPr>
          <w:rFonts w:ascii="Times New Roman" w:hAnsi="Times New Roman" w:cs="Times New Roman"/>
          <w:lang w:val="ru-RU"/>
        </w:rPr>
        <w:t xml:space="preserve">Таким образом, газовая мишень послужила превращению первого совместного эксперимента в длительную </w:t>
      </w:r>
      <w:r w:rsidR="00AE06F2">
        <w:rPr>
          <w:rFonts w:ascii="Times New Roman" w:hAnsi="Times New Roman" w:cs="Times New Roman"/>
          <w:lang w:val="ru-RU"/>
        </w:rPr>
        <w:t xml:space="preserve">и разветвленную </w:t>
      </w:r>
      <w:r w:rsidR="00C06BB2" w:rsidRPr="00626DDB">
        <w:rPr>
          <w:rFonts w:ascii="Times New Roman" w:hAnsi="Times New Roman" w:cs="Times New Roman"/>
          <w:lang w:val="ru-RU"/>
        </w:rPr>
        <w:t xml:space="preserve">цепочку. </w:t>
      </w:r>
      <w:r w:rsidR="004F10A4" w:rsidRPr="00626DDB">
        <w:rPr>
          <w:rFonts w:ascii="Times New Roman" w:hAnsi="Times New Roman" w:cs="Times New Roman"/>
          <w:lang w:val="ru-RU"/>
        </w:rPr>
        <w:t xml:space="preserve">По мере того как эксперименты переходили от водорода к дейтерию и гелию, результаты становились все менее осмысленными, поскольку неразвитость теории для реакций с ядрами </w:t>
      </w:r>
      <w:r w:rsidR="007E182A">
        <w:rPr>
          <w:rFonts w:ascii="Times New Roman" w:hAnsi="Times New Roman" w:cs="Times New Roman"/>
          <w:lang w:val="ru-RU"/>
        </w:rPr>
        <w:t xml:space="preserve">тяжелее водорода </w:t>
      </w:r>
      <w:r w:rsidR="004F10A4" w:rsidRPr="00626DDB">
        <w:rPr>
          <w:rFonts w:ascii="Times New Roman" w:hAnsi="Times New Roman" w:cs="Times New Roman"/>
          <w:lang w:val="ru-RU"/>
        </w:rPr>
        <w:t>и рост побочных мешающих эффектов препятствовал теоретической интерпретации получаемых данных. Однако ц</w:t>
      </w:r>
      <w:r w:rsidR="00C06BB2" w:rsidRPr="00626DDB">
        <w:rPr>
          <w:rFonts w:ascii="Times New Roman" w:hAnsi="Times New Roman" w:cs="Times New Roman"/>
          <w:lang w:val="ru-RU"/>
        </w:rPr>
        <w:t xml:space="preserve">епочка не прекратилась даже в 1974 году, когда в ходе «ноябрьской революции» в физике частиц, связанной с открытием </w:t>
      </w:r>
      <w:r w:rsidR="00C06BB2" w:rsidRPr="00626DDB">
        <w:rPr>
          <w:rFonts w:ascii="Times New Roman" w:hAnsi="Times New Roman" w:cs="Times New Roman"/>
        </w:rPr>
        <w:t>J</w:t>
      </w:r>
      <w:r w:rsidR="00C06BB2" w:rsidRPr="00626DDB">
        <w:rPr>
          <w:rFonts w:ascii="Times New Roman" w:hAnsi="Times New Roman" w:cs="Times New Roman"/>
          <w:lang w:val="ru-RU"/>
        </w:rPr>
        <w:t>/</w:t>
      </w:r>
      <w:r w:rsidR="00C06BB2" w:rsidRPr="00626DDB">
        <w:rPr>
          <w:rFonts w:ascii="Times New Roman" w:hAnsi="Times New Roman" w:cs="Times New Roman"/>
          <w:lang w:val="ru-RU"/>
        </w:rPr>
        <w:sym w:font="Symbol" w:char="F079"/>
      </w:r>
      <w:r w:rsidR="00C06BB2" w:rsidRPr="00626DDB">
        <w:rPr>
          <w:rFonts w:ascii="Times New Roman" w:hAnsi="Times New Roman" w:cs="Times New Roman"/>
          <w:lang w:val="ru-RU"/>
        </w:rPr>
        <w:t xml:space="preserve">-мезона, </w:t>
      </w:r>
      <w:proofErr w:type="spellStart"/>
      <w:r w:rsidR="00C06BB2" w:rsidRPr="00626DDB">
        <w:rPr>
          <w:rFonts w:ascii="Times New Roman" w:hAnsi="Times New Roman" w:cs="Times New Roman"/>
          <w:lang w:val="ru-RU"/>
        </w:rPr>
        <w:t>кварковая</w:t>
      </w:r>
      <w:proofErr w:type="spellEnd"/>
      <w:r w:rsidR="00C06BB2" w:rsidRPr="00626DDB">
        <w:rPr>
          <w:rFonts w:ascii="Times New Roman" w:hAnsi="Times New Roman" w:cs="Times New Roman"/>
          <w:lang w:val="ru-RU"/>
        </w:rPr>
        <w:t xml:space="preserve"> модель стала доминирующей, </w:t>
      </w:r>
      <w:proofErr w:type="spellStart"/>
      <w:r w:rsidR="00C06BB2" w:rsidRPr="00626DDB">
        <w:rPr>
          <w:rFonts w:ascii="Times New Roman" w:hAnsi="Times New Roman" w:cs="Times New Roman"/>
          <w:lang w:val="ru-RU"/>
        </w:rPr>
        <w:t>докварковые</w:t>
      </w:r>
      <w:proofErr w:type="spellEnd"/>
      <w:r w:rsidR="00C06BB2" w:rsidRPr="00626DDB">
        <w:rPr>
          <w:rFonts w:ascii="Times New Roman" w:hAnsi="Times New Roman" w:cs="Times New Roman"/>
          <w:lang w:val="ru-RU"/>
        </w:rPr>
        <w:t xml:space="preserve"> эксперименты потеряли поддержку и научная программа </w:t>
      </w:r>
      <w:proofErr w:type="spellStart"/>
      <w:r w:rsidR="00C06BB2" w:rsidRPr="00626DDB">
        <w:rPr>
          <w:rFonts w:ascii="Times New Roman" w:hAnsi="Times New Roman" w:cs="Times New Roman"/>
          <w:lang w:val="ru-RU"/>
        </w:rPr>
        <w:t>Фермилаба</w:t>
      </w:r>
      <w:proofErr w:type="spellEnd"/>
      <w:r w:rsidR="00C06BB2" w:rsidRPr="00626DDB">
        <w:rPr>
          <w:rFonts w:ascii="Times New Roman" w:hAnsi="Times New Roman" w:cs="Times New Roman"/>
          <w:lang w:val="ru-RU"/>
        </w:rPr>
        <w:t xml:space="preserve"> была существенно переформатирована. В докладе будет показано, как микро- и макро-политические интересы </w:t>
      </w:r>
      <w:r w:rsidR="004F10A4" w:rsidRPr="00626DDB">
        <w:rPr>
          <w:rFonts w:ascii="Times New Roman" w:hAnsi="Times New Roman" w:cs="Times New Roman"/>
          <w:lang w:val="ru-RU"/>
        </w:rPr>
        <w:t xml:space="preserve">участников и дирекции </w:t>
      </w:r>
      <w:proofErr w:type="spellStart"/>
      <w:r w:rsidR="004F10A4" w:rsidRPr="00626DDB">
        <w:rPr>
          <w:rFonts w:ascii="Times New Roman" w:hAnsi="Times New Roman" w:cs="Times New Roman"/>
          <w:lang w:val="ru-RU"/>
        </w:rPr>
        <w:t>Фермилаб</w:t>
      </w:r>
      <w:proofErr w:type="spellEnd"/>
      <w:r w:rsidR="004F10A4" w:rsidRPr="00626DDB">
        <w:rPr>
          <w:rFonts w:ascii="Times New Roman" w:hAnsi="Times New Roman" w:cs="Times New Roman"/>
          <w:lang w:val="ru-RU"/>
        </w:rPr>
        <w:t xml:space="preserve"> сыграли определяющую роль как в организации </w:t>
      </w:r>
      <w:proofErr w:type="spellStart"/>
      <w:r w:rsidR="004F10A4" w:rsidRPr="00626DDB">
        <w:rPr>
          <w:rFonts w:ascii="Times New Roman" w:hAnsi="Times New Roman" w:cs="Times New Roman"/>
          <w:lang w:val="ru-RU"/>
        </w:rPr>
        <w:t>коллаборации</w:t>
      </w:r>
      <w:proofErr w:type="spellEnd"/>
      <w:r w:rsidR="004F10A4" w:rsidRPr="00626DDB">
        <w:rPr>
          <w:rFonts w:ascii="Times New Roman" w:hAnsi="Times New Roman" w:cs="Times New Roman"/>
          <w:lang w:val="ru-RU"/>
        </w:rPr>
        <w:t xml:space="preserve">, так и в возникновении и поддержке цепочки экспериментов. </w:t>
      </w:r>
    </w:p>
    <w:p w14:paraId="50FEBF1A" w14:textId="56C7D669" w:rsidR="00E245FC" w:rsidRPr="00626DDB" w:rsidRDefault="006B6E91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626DDB">
        <w:rPr>
          <w:rFonts w:ascii="Times New Roman" w:hAnsi="Times New Roman" w:cs="Times New Roman"/>
          <w:lang w:val="ru-RU"/>
        </w:rPr>
        <w:t>Одной из особенностей</w:t>
      </w:r>
      <w:r w:rsidR="0037107F" w:rsidRPr="00626DD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7107F" w:rsidRPr="00626DDB">
        <w:rPr>
          <w:rFonts w:ascii="Times New Roman" w:hAnsi="Times New Roman" w:cs="Times New Roman"/>
          <w:lang w:val="ru-RU"/>
        </w:rPr>
        <w:t>прото-мегасайенс</w:t>
      </w:r>
      <w:proofErr w:type="spellEnd"/>
      <w:r w:rsidR="0037107F" w:rsidRPr="00626DDB">
        <w:rPr>
          <w:rFonts w:ascii="Times New Roman" w:hAnsi="Times New Roman" w:cs="Times New Roman"/>
          <w:lang w:val="ru-RU"/>
        </w:rPr>
        <w:t xml:space="preserve"> </w:t>
      </w:r>
      <w:r w:rsidR="005E66D6">
        <w:rPr>
          <w:rFonts w:ascii="Times New Roman" w:hAnsi="Times New Roman" w:cs="Times New Roman"/>
          <w:lang w:val="ru-RU"/>
        </w:rPr>
        <w:t>явилось</w:t>
      </w:r>
      <w:r w:rsidRPr="00626DDB">
        <w:rPr>
          <w:rFonts w:ascii="Times New Roman" w:hAnsi="Times New Roman" w:cs="Times New Roman"/>
          <w:lang w:val="ru-RU"/>
        </w:rPr>
        <w:t xml:space="preserve"> то, что благодаря роли политических интересов, особенности, характерные для зрелой </w:t>
      </w:r>
      <w:proofErr w:type="spellStart"/>
      <w:r w:rsidRPr="00626DDB">
        <w:rPr>
          <w:rFonts w:ascii="Times New Roman" w:hAnsi="Times New Roman" w:cs="Times New Roman"/>
          <w:lang w:val="ru-RU"/>
        </w:rPr>
        <w:t>мегасайенс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, такие как снижение роли </w:t>
      </w:r>
      <w:proofErr w:type="spellStart"/>
      <w:r w:rsidRPr="00626DDB">
        <w:rPr>
          <w:rFonts w:ascii="Times New Roman" w:hAnsi="Times New Roman" w:cs="Times New Roman"/>
          <w:lang w:val="ru-RU"/>
        </w:rPr>
        <w:t>эпистемических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 целей при продлении экспериментов, проявились уже </w:t>
      </w:r>
      <w:r w:rsidR="002044D3" w:rsidRPr="00626DDB">
        <w:rPr>
          <w:rFonts w:ascii="Times New Roman" w:hAnsi="Times New Roman" w:cs="Times New Roman"/>
          <w:lang w:val="ru-RU"/>
        </w:rPr>
        <w:t>в проекте сравнительно невысокой стоимости, созданном за короткие сроки и вовлекавш</w:t>
      </w:r>
      <w:r w:rsidR="00A845E5" w:rsidRPr="00626DDB">
        <w:rPr>
          <w:rFonts w:ascii="Times New Roman" w:hAnsi="Times New Roman" w:cs="Times New Roman"/>
          <w:lang w:val="ru-RU"/>
        </w:rPr>
        <w:t>е</w:t>
      </w:r>
      <w:r w:rsidR="002044D3" w:rsidRPr="00626DDB">
        <w:rPr>
          <w:rFonts w:ascii="Times New Roman" w:hAnsi="Times New Roman" w:cs="Times New Roman"/>
          <w:lang w:val="ru-RU"/>
        </w:rPr>
        <w:t xml:space="preserve">м одновременно менее двадцати человек. </w:t>
      </w:r>
      <w:r w:rsidR="005E66D6">
        <w:rPr>
          <w:rFonts w:ascii="Times New Roman" w:hAnsi="Times New Roman" w:cs="Times New Roman"/>
          <w:lang w:val="ru-RU"/>
        </w:rPr>
        <w:t xml:space="preserve">Таким образом, </w:t>
      </w:r>
      <w:r w:rsidR="005D163D">
        <w:rPr>
          <w:rFonts w:ascii="Times New Roman" w:hAnsi="Times New Roman" w:cs="Times New Roman"/>
          <w:lang w:val="ru-RU"/>
        </w:rPr>
        <w:t xml:space="preserve">в докладе показывается, что </w:t>
      </w:r>
      <w:r w:rsidR="005E66D6">
        <w:rPr>
          <w:rFonts w:ascii="Times New Roman" w:hAnsi="Times New Roman" w:cs="Times New Roman"/>
          <w:lang w:val="ru-RU"/>
        </w:rPr>
        <w:t xml:space="preserve">именно </w:t>
      </w:r>
      <w:proofErr w:type="spellStart"/>
      <w:r w:rsidR="005E66D6">
        <w:rPr>
          <w:rFonts w:ascii="Times New Roman" w:hAnsi="Times New Roman" w:cs="Times New Roman"/>
          <w:lang w:val="ru-RU"/>
        </w:rPr>
        <w:t>неэпистемические</w:t>
      </w:r>
      <w:proofErr w:type="spellEnd"/>
      <w:r w:rsidR="005E66D6">
        <w:rPr>
          <w:rFonts w:ascii="Times New Roman" w:hAnsi="Times New Roman" w:cs="Times New Roman"/>
          <w:lang w:val="ru-RU"/>
        </w:rPr>
        <w:t xml:space="preserve"> интересы, а не высокая стоимость или большие коллективы явились при этом определяющими. </w:t>
      </w:r>
      <w:r w:rsidR="00C454CB" w:rsidRPr="00626DDB">
        <w:rPr>
          <w:rFonts w:ascii="Times New Roman" w:hAnsi="Times New Roman" w:cs="Times New Roman"/>
          <w:lang w:val="ru-RU"/>
        </w:rPr>
        <w:t xml:space="preserve">Другая выявленная в ходе исследований истории эксперимента особенность состоит в способе организации </w:t>
      </w:r>
      <w:proofErr w:type="spellStart"/>
      <w:r w:rsidR="00C454CB" w:rsidRPr="00626DDB">
        <w:rPr>
          <w:rFonts w:ascii="Times New Roman" w:hAnsi="Times New Roman" w:cs="Times New Roman"/>
          <w:lang w:val="ru-RU"/>
        </w:rPr>
        <w:t>коллаборации</w:t>
      </w:r>
      <w:proofErr w:type="spellEnd"/>
      <w:r w:rsidR="00C454CB" w:rsidRPr="00626DDB">
        <w:rPr>
          <w:rFonts w:ascii="Times New Roman" w:hAnsi="Times New Roman" w:cs="Times New Roman"/>
          <w:lang w:val="ru-RU"/>
        </w:rPr>
        <w:t xml:space="preserve"> и </w:t>
      </w:r>
      <w:r w:rsidR="005D163D">
        <w:rPr>
          <w:rFonts w:ascii="Times New Roman" w:hAnsi="Times New Roman" w:cs="Times New Roman"/>
          <w:lang w:val="ru-RU"/>
        </w:rPr>
        <w:t>структуре</w:t>
      </w:r>
      <w:r w:rsidR="00C454CB" w:rsidRPr="00626DDB">
        <w:rPr>
          <w:rFonts w:ascii="Times New Roman" w:hAnsi="Times New Roman" w:cs="Times New Roman"/>
          <w:lang w:val="ru-RU"/>
        </w:rPr>
        <w:t xml:space="preserve"> </w:t>
      </w:r>
      <w:r w:rsidR="005D163D">
        <w:rPr>
          <w:rFonts w:ascii="Times New Roman" w:hAnsi="Times New Roman" w:cs="Times New Roman"/>
          <w:lang w:val="ru-RU"/>
        </w:rPr>
        <w:t>коллективного</w:t>
      </w:r>
      <w:r w:rsidR="00C454CB" w:rsidRPr="00626DDB">
        <w:rPr>
          <w:rFonts w:ascii="Times New Roman" w:hAnsi="Times New Roman" w:cs="Times New Roman"/>
          <w:lang w:val="ru-RU"/>
        </w:rPr>
        <w:t xml:space="preserve"> экспериментатора. </w:t>
      </w:r>
      <w:r w:rsidR="005C25CA" w:rsidRPr="00626DDB">
        <w:rPr>
          <w:rFonts w:ascii="Times New Roman" w:hAnsi="Times New Roman" w:cs="Times New Roman"/>
          <w:lang w:val="ru-RU"/>
        </w:rPr>
        <w:t>В</w:t>
      </w:r>
      <w:r w:rsidR="00C454CB" w:rsidRPr="00626DDB">
        <w:rPr>
          <w:rFonts w:ascii="Times New Roman" w:hAnsi="Times New Roman" w:cs="Times New Roman"/>
          <w:lang w:val="ru-RU"/>
        </w:rPr>
        <w:t xml:space="preserve"> классической науке и большой науке </w:t>
      </w:r>
      <w:r w:rsidR="005C25CA" w:rsidRPr="00626DDB">
        <w:rPr>
          <w:rFonts w:ascii="Times New Roman" w:hAnsi="Times New Roman" w:cs="Times New Roman"/>
          <w:lang w:val="ru-RU"/>
        </w:rPr>
        <w:t xml:space="preserve">середины </w:t>
      </w:r>
      <w:r w:rsidR="005C25CA" w:rsidRPr="00626DDB">
        <w:rPr>
          <w:rFonts w:ascii="Times New Roman" w:hAnsi="Times New Roman" w:cs="Times New Roman"/>
        </w:rPr>
        <w:t>XX</w:t>
      </w:r>
      <w:r w:rsidR="005C25CA" w:rsidRPr="00626DDB">
        <w:rPr>
          <w:rFonts w:ascii="Times New Roman" w:hAnsi="Times New Roman" w:cs="Times New Roman"/>
          <w:lang w:val="ru-RU"/>
        </w:rPr>
        <w:t xml:space="preserve"> века </w:t>
      </w:r>
      <w:r w:rsidR="007647E6" w:rsidRPr="00626DDB">
        <w:rPr>
          <w:rFonts w:ascii="Times New Roman" w:hAnsi="Times New Roman" w:cs="Times New Roman"/>
          <w:lang w:val="ru-RU"/>
        </w:rPr>
        <w:t xml:space="preserve">в коллективе </w:t>
      </w:r>
      <w:r w:rsidR="005D163D">
        <w:rPr>
          <w:rFonts w:ascii="Times New Roman" w:hAnsi="Times New Roman" w:cs="Times New Roman"/>
          <w:lang w:val="ru-RU"/>
        </w:rPr>
        <w:t>(например, группе</w:t>
      </w:r>
      <w:r w:rsidR="005D163D" w:rsidRPr="00626DD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D163D" w:rsidRPr="00626DDB">
        <w:rPr>
          <w:rFonts w:ascii="Times New Roman" w:hAnsi="Times New Roman" w:cs="Times New Roman"/>
          <w:lang w:val="ru-RU"/>
        </w:rPr>
        <w:t>Альвареца</w:t>
      </w:r>
      <w:proofErr w:type="spellEnd"/>
      <w:r w:rsidR="005D163D" w:rsidRPr="00626DDB">
        <w:rPr>
          <w:rFonts w:ascii="Times New Roman" w:hAnsi="Times New Roman" w:cs="Times New Roman"/>
          <w:lang w:val="ru-RU"/>
        </w:rPr>
        <w:t>)</w:t>
      </w:r>
      <w:r w:rsidR="005D163D">
        <w:rPr>
          <w:rFonts w:ascii="Times New Roman" w:hAnsi="Times New Roman" w:cs="Times New Roman"/>
          <w:lang w:val="ru-RU"/>
        </w:rPr>
        <w:t xml:space="preserve"> </w:t>
      </w:r>
      <w:r w:rsidR="007647E6" w:rsidRPr="00626DDB">
        <w:rPr>
          <w:rFonts w:ascii="Times New Roman" w:hAnsi="Times New Roman" w:cs="Times New Roman"/>
          <w:lang w:val="ru-RU"/>
        </w:rPr>
        <w:t>всегда присутств</w:t>
      </w:r>
      <w:r w:rsidR="005C25CA" w:rsidRPr="00626DDB">
        <w:rPr>
          <w:rFonts w:ascii="Times New Roman" w:hAnsi="Times New Roman" w:cs="Times New Roman"/>
          <w:lang w:val="ru-RU"/>
        </w:rPr>
        <w:t>овал</w:t>
      </w:r>
      <w:r w:rsidR="007647E6" w:rsidRPr="00626DDB">
        <w:rPr>
          <w:rFonts w:ascii="Times New Roman" w:hAnsi="Times New Roman" w:cs="Times New Roman"/>
          <w:lang w:val="ru-RU"/>
        </w:rPr>
        <w:t xml:space="preserve"> </w:t>
      </w:r>
      <w:r w:rsidR="005C25CA" w:rsidRPr="00626DDB">
        <w:rPr>
          <w:rFonts w:ascii="Times New Roman" w:hAnsi="Times New Roman" w:cs="Times New Roman"/>
          <w:lang w:val="ru-RU"/>
        </w:rPr>
        <w:t>выраженный</w:t>
      </w:r>
      <w:r w:rsidR="007647E6" w:rsidRPr="00626DDB">
        <w:rPr>
          <w:rFonts w:ascii="Times New Roman" w:hAnsi="Times New Roman" w:cs="Times New Roman"/>
          <w:lang w:val="ru-RU"/>
        </w:rPr>
        <w:t xml:space="preserve"> лидер</w:t>
      </w:r>
      <w:r w:rsidR="005D163D">
        <w:rPr>
          <w:rFonts w:ascii="Times New Roman" w:hAnsi="Times New Roman" w:cs="Times New Roman"/>
          <w:lang w:val="ru-RU"/>
        </w:rPr>
        <w:t xml:space="preserve"> (названный </w:t>
      </w:r>
      <w:proofErr w:type="spellStart"/>
      <w:r w:rsidR="005D163D">
        <w:rPr>
          <w:rFonts w:ascii="Times New Roman" w:hAnsi="Times New Roman" w:cs="Times New Roman"/>
          <w:lang w:val="ru-RU"/>
        </w:rPr>
        <w:t>Галисоном</w:t>
      </w:r>
      <w:proofErr w:type="spellEnd"/>
      <w:r w:rsidR="005D163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D163D">
        <w:rPr>
          <w:rFonts w:ascii="Times New Roman" w:hAnsi="Times New Roman" w:cs="Times New Roman"/>
          <w:lang w:val="ru-RU"/>
        </w:rPr>
        <w:t>квази</w:t>
      </w:r>
      <w:proofErr w:type="spellEnd"/>
      <w:r w:rsidR="005D163D">
        <w:rPr>
          <w:rFonts w:ascii="Times New Roman" w:hAnsi="Times New Roman" w:cs="Times New Roman"/>
          <w:lang w:val="ru-RU"/>
        </w:rPr>
        <w:t>-индивидом)</w:t>
      </w:r>
      <w:r w:rsidR="005C25CA" w:rsidRPr="00626DDB">
        <w:rPr>
          <w:rFonts w:ascii="Times New Roman" w:hAnsi="Times New Roman" w:cs="Times New Roman"/>
          <w:lang w:val="ru-RU"/>
        </w:rPr>
        <w:t xml:space="preserve">, благодаря чему при принятии решений, как правило, возникает </w:t>
      </w:r>
      <w:r w:rsidR="00673D5D">
        <w:rPr>
          <w:rFonts w:ascii="Times New Roman" w:hAnsi="Times New Roman" w:cs="Times New Roman"/>
          <w:lang w:val="ru-RU"/>
        </w:rPr>
        <w:t>феномен</w:t>
      </w:r>
      <w:r w:rsidR="005C25CA" w:rsidRPr="00626DDB">
        <w:rPr>
          <w:rFonts w:ascii="Times New Roman" w:hAnsi="Times New Roman" w:cs="Times New Roman"/>
          <w:lang w:val="ru-RU"/>
        </w:rPr>
        <w:t xml:space="preserve">, </w:t>
      </w:r>
      <w:r w:rsidR="00673D5D">
        <w:rPr>
          <w:rFonts w:ascii="Times New Roman" w:hAnsi="Times New Roman" w:cs="Times New Roman"/>
          <w:lang w:val="ru-RU"/>
        </w:rPr>
        <w:t>который</w:t>
      </w:r>
      <w:r w:rsidR="005C25CA" w:rsidRPr="00626DDB">
        <w:rPr>
          <w:rFonts w:ascii="Times New Roman" w:hAnsi="Times New Roman" w:cs="Times New Roman"/>
          <w:lang w:val="ru-RU"/>
        </w:rPr>
        <w:t xml:space="preserve"> в социальной эпистемологии называется групповое мышление (</w:t>
      </w:r>
      <w:proofErr w:type="spellStart"/>
      <w:r w:rsidR="005C25CA" w:rsidRPr="00626DDB">
        <w:rPr>
          <w:rFonts w:ascii="Times New Roman" w:hAnsi="Times New Roman" w:cs="Times New Roman"/>
          <w:lang w:val="ru-RU"/>
        </w:rPr>
        <w:t>groupthink</w:t>
      </w:r>
      <w:proofErr w:type="spellEnd"/>
      <w:r w:rsidR="005C25CA" w:rsidRPr="00626DDB">
        <w:rPr>
          <w:rFonts w:ascii="Times New Roman" w:hAnsi="Times New Roman" w:cs="Times New Roman"/>
          <w:lang w:val="ru-RU"/>
        </w:rPr>
        <w:t xml:space="preserve">), </w:t>
      </w:r>
      <w:r w:rsidR="009F212F" w:rsidRPr="00626DDB">
        <w:rPr>
          <w:rFonts w:ascii="Times New Roman" w:hAnsi="Times New Roman" w:cs="Times New Roman"/>
          <w:lang w:val="ru-RU"/>
        </w:rPr>
        <w:t>когда исход обсуждения определяется предпочтениями</w:t>
      </w:r>
      <w:r w:rsidR="00673D5D">
        <w:rPr>
          <w:rFonts w:ascii="Times New Roman" w:hAnsi="Times New Roman" w:cs="Times New Roman"/>
          <w:lang w:val="ru-RU"/>
        </w:rPr>
        <w:t xml:space="preserve"> лидера группы. В отличие от этого,</w:t>
      </w:r>
      <w:r w:rsidR="005C25CA" w:rsidRPr="00626DDB">
        <w:rPr>
          <w:rFonts w:ascii="Times New Roman" w:hAnsi="Times New Roman" w:cs="Times New Roman"/>
          <w:lang w:val="ru-RU"/>
        </w:rPr>
        <w:t xml:space="preserve"> в коллективах </w:t>
      </w:r>
      <w:r w:rsidR="00673D5D" w:rsidRPr="00626DDB">
        <w:rPr>
          <w:rFonts w:ascii="Times New Roman" w:hAnsi="Times New Roman" w:cs="Times New Roman"/>
          <w:lang w:val="ru-RU"/>
        </w:rPr>
        <w:t xml:space="preserve">проектов </w:t>
      </w:r>
      <w:proofErr w:type="spellStart"/>
      <w:r w:rsidR="005C25CA" w:rsidRPr="00626DDB">
        <w:rPr>
          <w:rFonts w:ascii="Times New Roman" w:hAnsi="Times New Roman" w:cs="Times New Roman"/>
          <w:lang w:val="ru-RU"/>
        </w:rPr>
        <w:t>мегасайенс</w:t>
      </w:r>
      <w:proofErr w:type="spellEnd"/>
      <w:r w:rsidR="005C25CA" w:rsidRPr="00626DDB">
        <w:rPr>
          <w:rFonts w:ascii="Times New Roman" w:hAnsi="Times New Roman" w:cs="Times New Roman"/>
          <w:lang w:val="ru-RU"/>
        </w:rPr>
        <w:t xml:space="preserve"> </w:t>
      </w:r>
      <w:r w:rsidR="00FF2235" w:rsidRPr="00626DDB">
        <w:rPr>
          <w:rFonts w:ascii="Times New Roman" w:hAnsi="Times New Roman" w:cs="Times New Roman"/>
          <w:lang w:val="ru-RU"/>
        </w:rPr>
        <w:t xml:space="preserve">принятие решений осуществляется в рассеянном, переменном и нечетко определенном центре </w:t>
      </w:r>
      <w:r w:rsidR="009F212F" w:rsidRPr="00626DDB">
        <w:rPr>
          <w:rFonts w:ascii="Times New Roman" w:hAnsi="Times New Roman" w:cs="Times New Roman"/>
          <w:lang w:val="ru-RU"/>
        </w:rPr>
        <w:t>относительно равн</w:t>
      </w:r>
      <w:r w:rsidR="007E182A">
        <w:rPr>
          <w:rFonts w:ascii="Times New Roman" w:hAnsi="Times New Roman" w:cs="Times New Roman"/>
          <w:lang w:val="ru-RU"/>
        </w:rPr>
        <w:t>оправных</w:t>
      </w:r>
      <w:r w:rsidR="009F212F" w:rsidRPr="00626DDB">
        <w:rPr>
          <w:rFonts w:ascii="Times New Roman" w:hAnsi="Times New Roman" w:cs="Times New Roman"/>
          <w:lang w:val="ru-RU"/>
        </w:rPr>
        <w:t xml:space="preserve"> участников </w:t>
      </w:r>
      <w:r w:rsidR="00FF2235" w:rsidRPr="00626DDB">
        <w:rPr>
          <w:rFonts w:ascii="Times New Roman" w:hAnsi="Times New Roman" w:cs="Times New Roman"/>
          <w:lang w:val="ru-RU"/>
        </w:rPr>
        <w:t>(</w:t>
      </w:r>
      <w:r w:rsidR="00BB5DBB" w:rsidRPr="00626DDB">
        <w:rPr>
          <w:rFonts w:ascii="Times New Roman" w:hAnsi="Times New Roman" w:cs="Times New Roman"/>
          <w:lang w:val="ru-RU"/>
        </w:rPr>
        <w:t xml:space="preserve">например, эксперименты конца XX века в ЦЕРН, </w:t>
      </w:r>
      <w:proofErr w:type="spellStart"/>
      <w:r w:rsidR="00FF2235" w:rsidRPr="00626DDB">
        <w:rPr>
          <w:rFonts w:ascii="Times New Roman" w:hAnsi="Times New Roman" w:cs="Times New Roman"/>
          <w:lang w:val="ru-RU"/>
        </w:rPr>
        <w:t>Galison</w:t>
      </w:r>
      <w:proofErr w:type="spellEnd"/>
      <w:r w:rsidR="00FF2235" w:rsidRPr="00626DDB">
        <w:rPr>
          <w:rFonts w:ascii="Times New Roman" w:hAnsi="Times New Roman" w:cs="Times New Roman"/>
          <w:lang w:val="ru-RU"/>
        </w:rPr>
        <w:t xml:space="preserve"> 2003). В экспериментах цепочки </w:t>
      </w:r>
      <w:r w:rsidR="00FF2235" w:rsidRPr="00626DDB">
        <w:rPr>
          <w:rFonts w:ascii="Times New Roman" w:hAnsi="Times New Roman" w:cs="Times New Roman"/>
        </w:rPr>
        <w:t>E</w:t>
      </w:r>
      <w:r w:rsidR="00FF2235" w:rsidRPr="00626DDB">
        <w:rPr>
          <w:rFonts w:ascii="Times New Roman" w:hAnsi="Times New Roman" w:cs="Times New Roman"/>
          <w:lang w:val="ru-RU"/>
        </w:rPr>
        <w:t xml:space="preserve">-36, как переходном </w:t>
      </w:r>
      <w:r w:rsidR="005F5CB7" w:rsidRPr="00626DDB">
        <w:rPr>
          <w:rFonts w:ascii="Times New Roman" w:hAnsi="Times New Roman" w:cs="Times New Roman"/>
          <w:lang w:val="ru-RU"/>
        </w:rPr>
        <w:t>типе</w:t>
      </w:r>
      <w:r w:rsidR="00B85057">
        <w:rPr>
          <w:rFonts w:ascii="Times New Roman" w:hAnsi="Times New Roman" w:cs="Times New Roman"/>
          <w:lang w:val="ru-RU"/>
        </w:rPr>
        <w:t>,</w:t>
      </w:r>
      <w:r w:rsidR="005F5CB7" w:rsidRPr="00626DDB">
        <w:rPr>
          <w:rFonts w:ascii="Times New Roman" w:hAnsi="Times New Roman" w:cs="Times New Roman"/>
          <w:lang w:val="ru-RU"/>
        </w:rPr>
        <w:t xml:space="preserve"> </w:t>
      </w:r>
      <w:r w:rsidR="00BB5DBB" w:rsidRPr="00626DDB">
        <w:rPr>
          <w:rFonts w:ascii="Times New Roman" w:hAnsi="Times New Roman" w:cs="Times New Roman"/>
          <w:lang w:val="ru-RU"/>
        </w:rPr>
        <w:t>нами выделяется</w:t>
      </w:r>
      <w:r w:rsidR="005F5CB7" w:rsidRPr="00626DDB">
        <w:rPr>
          <w:rFonts w:ascii="Times New Roman" w:hAnsi="Times New Roman" w:cs="Times New Roman"/>
          <w:lang w:val="ru-RU"/>
        </w:rPr>
        <w:t xml:space="preserve"> </w:t>
      </w:r>
      <w:r w:rsidR="00BB5DBB" w:rsidRPr="00626DDB">
        <w:rPr>
          <w:rFonts w:ascii="Times New Roman" w:hAnsi="Times New Roman" w:cs="Times New Roman"/>
          <w:lang w:val="ru-RU"/>
        </w:rPr>
        <w:t>руководящее ядро группы, которое б</w:t>
      </w:r>
      <w:r w:rsidR="005F5CB7" w:rsidRPr="00626DDB">
        <w:rPr>
          <w:rFonts w:ascii="Times New Roman" w:hAnsi="Times New Roman" w:cs="Times New Roman"/>
          <w:lang w:val="ru-RU"/>
        </w:rPr>
        <w:t xml:space="preserve">ыло составлено </w:t>
      </w:r>
      <w:r w:rsidR="00BB5DBB" w:rsidRPr="00626DDB">
        <w:rPr>
          <w:rFonts w:ascii="Times New Roman" w:hAnsi="Times New Roman" w:cs="Times New Roman"/>
          <w:lang w:val="ru-RU"/>
        </w:rPr>
        <w:t>как американскими, так и дубненскими участниками, а также пе</w:t>
      </w:r>
      <w:r w:rsidR="005D163D">
        <w:rPr>
          <w:rFonts w:ascii="Times New Roman" w:hAnsi="Times New Roman" w:cs="Times New Roman"/>
          <w:lang w:val="ru-RU"/>
        </w:rPr>
        <w:t>риферийная часть, составленная</w:t>
      </w:r>
      <w:r w:rsidR="00BB5DBB" w:rsidRPr="00626DDB">
        <w:rPr>
          <w:rFonts w:ascii="Times New Roman" w:hAnsi="Times New Roman" w:cs="Times New Roman"/>
          <w:lang w:val="ru-RU"/>
        </w:rPr>
        <w:t xml:space="preserve"> исполнителями, ответственными за отдельные технические функции. В ходе принятия решений </w:t>
      </w:r>
      <w:proofErr w:type="spellStart"/>
      <w:r w:rsidR="00BB5DBB" w:rsidRPr="00626DDB">
        <w:rPr>
          <w:rFonts w:ascii="Times New Roman" w:hAnsi="Times New Roman" w:cs="Times New Roman"/>
          <w:lang w:val="ru-RU"/>
        </w:rPr>
        <w:t>коллаборацией</w:t>
      </w:r>
      <w:proofErr w:type="spellEnd"/>
      <w:r w:rsidR="00BB5DBB" w:rsidRPr="00626DDB">
        <w:rPr>
          <w:rFonts w:ascii="Times New Roman" w:hAnsi="Times New Roman" w:cs="Times New Roman"/>
          <w:lang w:val="ru-RU"/>
        </w:rPr>
        <w:t xml:space="preserve"> дискуссии складывались из обсуждений первого уровня (на равных</w:t>
      </w:r>
      <w:r w:rsidR="00FD4150" w:rsidRPr="00626DDB">
        <w:rPr>
          <w:rFonts w:ascii="Times New Roman" w:hAnsi="Times New Roman" w:cs="Times New Roman"/>
          <w:lang w:val="ru-RU"/>
        </w:rPr>
        <w:t>,</w:t>
      </w:r>
      <w:r w:rsidR="00BB5DBB" w:rsidRPr="00626DDB">
        <w:rPr>
          <w:rFonts w:ascii="Times New Roman" w:hAnsi="Times New Roman" w:cs="Times New Roman"/>
          <w:lang w:val="ru-RU"/>
        </w:rPr>
        <w:t xml:space="preserve"> в пределах ядра) и второго уровня по схеме </w:t>
      </w:r>
      <w:proofErr w:type="spellStart"/>
      <w:r w:rsidR="00BB5DBB" w:rsidRPr="00626DDB">
        <w:rPr>
          <w:rFonts w:ascii="Times New Roman" w:hAnsi="Times New Roman" w:cs="Times New Roman"/>
          <w:lang w:val="ru-RU"/>
        </w:rPr>
        <w:t>groupthink</w:t>
      </w:r>
      <w:proofErr w:type="spellEnd"/>
      <w:r w:rsidR="00BB5DBB" w:rsidRPr="00626DDB">
        <w:rPr>
          <w:rFonts w:ascii="Times New Roman" w:hAnsi="Times New Roman" w:cs="Times New Roman"/>
          <w:lang w:val="ru-RU"/>
        </w:rPr>
        <w:t xml:space="preserve"> (между ядром </w:t>
      </w:r>
      <w:proofErr w:type="spellStart"/>
      <w:r w:rsidR="00BB5DBB" w:rsidRPr="00626DDB">
        <w:rPr>
          <w:rFonts w:ascii="Times New Roman" w:hAnsi="Times New Roman" w:cs="Times New Roman"/>
          <w:lang w:val="ru-RU"/>
        </w:rPr>
        <w:t>коллаборации</w:t>
      </w:r>
      <w:proofErr w:type="spellEnd"/>
      <w:r w:rsidR="00BB5DBB" w:rsidRPr="00626DDB">
        <w:rPr>
          <w:rFonts w:ascii="Times New Roman" w:hAnsi="Times New Roman" w:cs="Times New Roman"/>
          <w:lang w:val="ru-RU"/>
        </w:rPr>
        <w:t xml:space="preserve"> и периферийной частью). Распределение участников между ядром и периферийной частью могло незначительно меняться в зависимости от того, что именно обсуждалось, а также от эксперимента к эксперименту. </w:t>
      </w:r>
      <w:r w:rsidR="001C5F4D" w:rsidRPr="00626DDB">
        <w:rPr>
          <w:rFonts w:ascii="Times New Roman" w:hAnsi="Times New Roman" w:cs="Times New Roman"/>
          <w:lang w:val="ru-RU"/>
        </w:rPr>
        <w:t>Если периферийн</w:t>
      </w:r>
      <w:r w:rsidR="00B85057">
        <w:rPr>
          <w:rFonts w:ascii="Times New Roman" w:hAnsi="Times New Roman" w:cs="Times New Roman"/>
          <w:lang w:val="ru-RU"/>
        </w:rPr>
        <w:t>ой части</w:t>
      </w:r>
      <w:r w:rsidR="001C5F4D" w:rsidRPr="00626DD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C5F4D" w:rsidRPr="00626DDB">
        <w:rPr>
          <w:rFonts w:ascii="Times New Roman" w:hAnsi="Times New Roman" w:cs="Times New Roman"/>
          <w:lang w:val="ru-RU"/>
        </w:rPr>
        <w:t>коллаборации</w:t>
      </w:r>
      <w:proofErr w:type="spellEnd"/>
      <w:r w:rsidR="001C5F4D" w:rsidRPr="00626DDB">
        <w:rPr>
          <w:rFonts w:ascii="Times New Roman" w:hAnsi="Times New Roman" w:cs="Times New Roman"/>
          <w:lang w:val="ru-RU"/>
        </w:rPr>
        <w:t xml:space="preserve"> </w:t>
      </w:r>
      <w:r w:rsidR="00B85057">
        <w:rPr>
          <w:rFonts w:ascii="Times New Roman" w:hAnsi="Times New Roman" w:cs="Times New Roman"/>
          <w:lang w:val="ru-RU"/>
        </w:rPr>
        <w:t>доверялось</w:t>
      </w:r>
      <w:r w:rsidR="001C5F4D" w:rsidRPr="00626DDB">
        <w:rPr>
          <w:rFonts w:ascii="Times New Roman" w:hAnsi="Times New Roman" w:cs="Times New Roman"/>
          <w:lang w:val="ru-RU"/>
        </w:rPr>
        <w:t xml:space="preserve"> непосредственн</w:t>
      </w:r>
      <w:r w:rsidR="00B85057">
        <w:rPr>
          <w:rFonts w:ascii="Times New Roman" w:hAnsi="Times New Roman" w:cs="Times New Roman"/>
          <w:lang w:val="ru-RU"/>
        </w:rPr>
        <w:t>ое</w:t>
      </w:r>
      <w:r w:rsidR="001C5F4D" w:rsidRPr="00626DDB">
        <w:rPr>
          <w:rFonts w:ascii="Times New Roman" w:hAnsi="Times New Roman" w:cs="Times New Roman"/>
          <w:lang w:val="ru-RU"/>
        </w:rPr>
        <w:t xml:space="preserve"> исполн</w:t>
      </w:r>
      <w:r w:rsidR="00B85057">
        <w:rPr>
          <w:rFonts w:ascii="Times New Roman" w:hAnsi="Times New Roman" w:cs="Times New Roman"/>
          <w:lang w:val="ru-RU"/>
        </w:rPr>
        <w:t>ение</w:t>
      </w:r>
      <w:r w:rsidR="001C5F4D" w:rsidRPr="00626DDB">
        <w:rPr>
          <w:rFonts w:ascii="Times New Roman" w:hAnsi="Times New Roman" w:cs="Times New Roman"/>
          <w:lang w:val="ru-RU"/>
        </w:rPr>
        <w:t xml:space="preserve"> технических манипуляций эксперимента, то ядро находи</w:t>
      </w:r>
      <w:r w:rsidR="002B48D6" w:rsidRPr="00626DDB">
        <w:rPr>
          <w:rFonts w:ascii="Times New Roman" w:hAnsi="Times New Roman" w:cs="Times New Roman"/>
          <w:lang w:val="ru-RU"/>
        </w:rPr>
        <w:t>лось</w:t>
      </w:r>
      <w:r w:rsidR="001C5F4D" w:rsidRPr="00626DDB">
        <w:rPr>
          <w:rFonts w:ascii="Times New Roman" w:hAnsi="Times New Roman" w:cs="Times New Roman"/>
          <w:lang w:val="ru-RU"/>
        </w:rPr>
        <w:t xml:space="preserve"> в прямом контакте с дирекцией </w:t>
      </w:r>
      <w:proofErr w:type="spellStart"/>
      <w:r w:rsidR="001C5F4D" w:rsidRPr="00626DDB">
        <w:rPr>
          <w:rFonts w:ascii="Times New Roman" w:hAnsi="Times New Roman" w:cs="Times New Roman"/>
          <w:lang w:val="ru-RU"/>
        </w:rPr>
        <w:t>Фермилаб</w:t>
      </w:r>
      <w:proofErr w:type="spellEnd"/>
      <w:r w:rsidR="001C5F4D" w:rsidRPr="00626DDB">
        <w:rPr>
          <w:rFonts w:ascii="Times New Roman" w:hAnsi="Times New Roman" w:cs="Times New Roman"/>
          <w:lang w:val="ru-RU"/>
        </w:rPr>
        <w:t xml:space="preserve"> и </w:t>
      </w:r>
      <w:r w:rsidR="002B48D6" w:rsidRPr="00626DDB">
        <w:rPr>
          <w:rFonts w:ascii="Times New Roman" w:hAnsi="Times New Roman" w:cs="Times New Roman"/>
          <w:lang w:val="ru-RU"/>
        </w:rPr>
        <w:t xml:space="preserve">было </w:t>
      </w:r>
      <w:r w:rsidR="001C5F4D" w:rsidRPr="00626DDB">
        <w:rPr>
          <w:rFonts w:ascii="Times New Roman" w:hAnsi="Times New Roman" w:cs="Times New Roman"/>
          <w:lang w:val="ru-RU"/>
        </w:rPr>
        <w:t>вовлечено в процессы, определяющиеся политическими интересами.</w:t>
      </w:r>
    </w:p>
    <w:p w14:paraId="2938B7DD" w14:textId="0BC5379F" w:rsidR="002B48D6" w:rsidRPr="00626DDB" w:rsidRDefault="001C5F4D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626DDB">
        <w:rPr>
          <w:rFonts w:ascii="Times New Roman" w:hAnsi="Times New Roman" w:cs="Times New Roman"/>
          <w:lang w:val="ru-RU"/>
        </w:rPr>
        <w:t xml:space="preserve">В связи с </w:t>
      </w:r>
      <w:r w:rsidR="005D163D">
        <w:rPr>
          <w:rFonts w:ascii="Times New Roman" w:hAnsi="Times New Roman" w:cs="Times New Roman"/>
          <w:lang w:val="ru-RU"/>
        </w:rPr>
        <w:t>вышеизложенным</w:t>
      </w:r>
      <w:r w:rsidRPr="00626DDB">
        <w:rPr>
          <w:rFonts w:ascii="Times New Roman" w:hAnsi="Times New Roman" w:cs="Times New Roman"/>
          <w:lang w:val="ru-RU"/>
        </w:rPr>
        <w:t xml:space="preserve"> весьма продуктивным </w:t>
      </w:r>
      <w:r w:rsidR="00C92D77">
        <w:rPr>
          <w:rFonts w:ascii="Times New Roman" w:hAnsi="Times New Roman" w:cs="Times New Roman"/>
          <w:lang w:val="ru-RU"/>
        </w:rPr>
        <w:t xml:space="preserve">нам </w:t>
      </w:r>
      <w:r w:rsidRPr="00626DDB">
        <w:rPr>
          <w:rFonts w:ascii="Times New Roman" w:hAnsi="Times New Roman" w:cs="Times New Roman"/>
          <w:lang w:val="ru-RU"/>
        </w:rPr>
        <w:t xml:space="preserve">представляется подход </w:t>
      </w:r>
      <w:proofErr w:type="spellStart"/>
      <w:r w:rsidR="007E182A">
        <w:rPr>
          <w:rFonts w:ascii="Times New Roman" w:hAnsi="Times New Roman" w:cs="Times New Roman"/>
          <w:lang w:val="ru-RU"/>
        </w:rPr>
        <w:t>Б.</w:t>
      </w:r>
      <w:r w:rsidRPr="00626DDB">
        <w:rPr>
          <w:rFonts w:ascii="Times New Roman" w:hAnsi="Times New Roman" w:cs="Times New Roman"/>
          <w:lang w:val="ru-RU"/>
        </w:rPr>
        <w:t>Латура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626DDB">
        <w:rPr>
          <w:rFonts w:ascii="Times New Roman" w:hAnsi="Times New Roman" w:cs="Times New Roman"/>
          <w:lang w:val="ru-RU"/>
        </w:rPr>
        <w:t>Латур</w:t>
      </w:r>
      <w:proofErr w:type="spellEnd"/>
      <w:r w:rsidRPr="00626DDB">
        <w:rPr>
          <w:rFonts w:ascii="Times New Roman" w:hAnsi="Times New Roman" w:cs="Times New Roman"/>
          <w:lang w:val="ru-RU"/>
        </w:rPr>
        <w:t xml:space="preserve"> 2013), снимающий при наблюдении за «наукой в действии» разграничение между контекстом и содержанием обсуждаемых экспериментов. </w:t>
      </w:r>
      <w:r w:rsidR="0053623C" w:rsidRPr="00626DDB">
        <w:rPr>
          <w:rFonts w:ascii="Times New Roman" w:hAnsi="Times New Roman" w:cs="Times New Roman"/>
          <w:lang w:val="ru-RU"/>
        </w:rPr>
        <w:t xml:space="preserve">В истории эксперимента можно проследить как переводы интересов </w:t>
      </w:r>
      <w:r w:rsidR="005D163D">
        <w:rPr>
          <w:rFonts w:ascii="Times New Roman" w:hAnsi="Times New Roman" w:cs="Times New Roman"/>
          <w:lang w:val="ru-RU"/>
        </w:rPr>
        <w:t xml:space="preserve">научной </w:t>
      </w:r>
      <w:r w:rsidR="0053623C" w:rsidRPr="00626DDB">
        <w:rPr>
          <w:rFonts w:ascii="Times New Roman" w:hAnsi="Times New Roman" w:cs="Times New Roman"/>
          <w:lang w:val="ru-RU"/>
        </w:rPr>
        <w:t xml:space="preserve">политики США периода разрядки в научные интересы экспериментаторов, а затем </w:t>
      </w:r>
      <w:r w:rsidR="002B48D6" w:rsidRPr="00626DDB">
        <w:rPr>
          <w:rFonts w:ascii="Times New Roman" w:hAnsi="Times New Roman" w:cs="Times New Roman"/>
          <w:lang w:val="ru-RU"/>
        </w:rPr>
        <w:t xml:space="preserve">переводы </w:t>
      </w:r>
      <w:r w:rsidR="0053623C" w:rsidRPr="00626DDB">
        <w:rPr>
          <w:rFonts w:ascii="Times New Roman" w:hAnsi="Times New Roman" w:cs="Times New Roman"/>
          <w:lang w:val="ru-RU"/>
        </w:rPr>
        <w:t>их научных интересов в интересы руководителей научной программы СССР и ОИЯИ</w:t>
      </w:r>
      <w:r w:rsidR="002B48D6" w:rsidRPr="00626DDB">
        <w:rPr>
          <w:rFonts w:ascii="Times New Roman" w:hAnsi="Times New Roman" w:cs="Times New Roman"/>
          <w:lang w:val="ru-RU"/>
        </w:rPr>
        <w:t xml:space="preserve">, происходящие в </w:t>
      </w:r>
      <w:proofErr w:type="spellStart"/>
      <w:r w:rsidR="002B48D6" w:rsidRPr="00626DDB">
        <w:rPr>
          <w:rFonts w:ascii="Times New Roman" w:hAnsi="Times New Roman" w:cs="Times New Roman"/>
          <w:lang w:val="ru-RU"/>
        </w:rPr>
        <w:t>галисоновской</w:t>
      </w:r>
      <w:proofErr w:type="spellEnd"/>
      <w:r w:rsidR="002B48D6" w:rsidRPr="00626DDB">
        <w:rPr>
          <w:rFonts w:ascii="Times New Roman" w:hAnsi="Times New Roman" w:cs="Times New Roman"/>
          <w:lang w:val="ru-RU"/>
        </w:rPr>
        <w:t xml:space="preserve"> зоне обмена, каковой является эксперимент</w:t>
      </w:r>
      <w:r w:rsidR="0053623C" w:rsidRPr="00626DDB">
        <w:rPr>
          <w:rFonts w:ascii="Times New Roman" w:hAnsi="Times New Roman" w:cs="Times New Roman"/>
          <w:lang w:val="ru-RU"/>
        </w:rPr>
        <w:t xml:space="preserve">. Газовая мишень, установленная на </w:t>
      </w:r>
      <w:proofErr w:type="spellStart"/>
      <w:r w:rsidR="0053623C" w:rsidRPr="00626DDB">
        <w:rPr>
          <w:rFonts w:ascii="Times New Roman" w:hAnsi="Times New Roman" w:cs="Times New Roman"/>
          <w:lang w:val="ru-RU"/>
        </w:rPr>
        <w:t>Main</w:t>
      </w:r>
      <w:proofErr w:type="spellEnd"/>
      <w:r w:rsidR="0053623C" w:rsidRPr="00626DD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3623C" w:rsidRPr="00626DDB">
        <w:rPr>
          <w:rFonts w:ascii="Times New Roman" w:hAnsi="Times New Roman" w:cs="Times New Roman"/>
          <w:lang w:val="ru-RU"/>
        </w:rPr>
        <w:t>Ring</w:t>
      </w:r>
      <w:proofErr w:type="spellEnd"/>
      <w:r w:rsidR="0053623C" w:rsidRPr="00626DDB">
        <w:rPr>
          <w:rFonts w:ascii="Times New Roman" w:hAnsi="Times New Roman" w:cs="Times New Roman"/>
          <w:lang w:val="ru-RU"/>
        </w:rPr>
        <w:t xml:space="preserve"> и изначально предназначенная для экспериментов с водородом</w:t>
      </w:r>
      <w:r w:rsidR="008439E9">
        <w:rPr>
          <w:rFonts w:ascii="Times New Roman" w:hAnsi="Times New Roman" w:cs="Times New Roman"/>
          <w:lang w:val="ru-RU"/>
        </w:rPr>
        <w:t>,</w:t>
      </w:r>
      <w:r w:rsidR="0053623C" w:rsidRPr="00626DDB">
        <w:rPr>
          <w:rFonts w:ascii="Times New Roman" w:hAnsi="Times New Roman" w:cs="Times New Roman"/>
          <w:lang w:val="ru-RU"/>
        </w:rPr>
        <w:t xml:space="preserve"> также становится самостоятельным </w:t>
      </w:r>
      <w:proofErr w:type="spellStart"/>
      <w:r w:rsidR="0053623C" w:rsidRPr="00626DDB">
        <w:rPr>
          <w:rFonts w:ascii="Times New Roman" w:hAnsi="Times New Roman" w:cs="Times New Roman"/>
          <w:lang w:val="ru-RU"/>
        </w:rPr>
        <w:t>актором</w:t>
      </w:r>
      <w:proofErr w:type="spellEnd"/>
      <w:r w:rsidR="0053623C" w:rsidRPr="00626DDB">
        <w:rPr>
          <w:rFonts w:ascii="Times New Roman" w:hAnsi="Times New Roman" w:cs="Times New Roman"/>
          <w:lang w:val="ru-RU"/>
        </w:rPr>
        <w:t xml:space="preserve"> и требует своей переделки под более тяжелые газы, дейтерий и гелий. Переделка, в свою очередь, хотя и </w:t>
      </w:r>
      <w:r w:rsidR="002B48D6" w:rsidRPr="00626DDB">
        <w:rPr>
          <w:rFonts w:ascii="Times New Roman" w:hAnsi="Times New Roman" w:cs="Times New Roman"/>
          <w:lang w:val="ru-RU"/>
        </w:rPr>
        <w:t xml:space="preserve">была </w:t>
      </w:r>
      <w:r w:rsidR="0053623C" w:rsidRPr="00626DDB">
        <w:rPr>
          <w:rFonts w:ascii="Times New Roman" w:hAnsi="Times New Roman" w:cs="Times New Roman"/>
          <w:lang w:val="ru-RU"/>
        </w:rPr>
        <w:t xml:space="preserve">теоретически плохо обоснована, </w:t>
      </w:r>
      <w:r w:rsidR="002B48D6" w:rsidRPr="00626DDB">
        <w:rPr>
          <w:rFonts w:ascii="Times New Roman" w:hAnsi="Times New Roman" w:cs="Times New Roman"/>
          <w:lang w:val="ru-RU"/>
        </w:rPr>
        <w:t>по</w:t>
      </w:r>
      <w:r w:rsidR="0053623C" w:rsidRPr="00626DDB">
        <w:rPr>
          <w:rFonts w:ascii="Times New Roman" w:hAnsi="Times New Roman" w:cs="Times New Roman"/>
          <w:lang w:val="ru-RU"/>
        </w:rPr>
        <w:t>служи</w:t>
      </w:r>
      <w:r w:rsidR="002B48D6" w:rsidRPr="00626DDB">
        <w:rPr>
          <w:rFonts w:ascii="Times New Roman" w:hAnsi="Times New Roman" w:cs="Times New Roman"/>
          <w:lang w:val="ru-RU"/>
        </w:rPr>
        <w:t>ла</w:t>
      </w:r>
      <w:r w:rsidR="0053623C" w:rsidRPr="00626DDB">
        <w:rPr>
          <w:rFonts w:ascii="Times New Roman" w:hAnsi="Times New Roman" w:cs="Times New Roman"/>
          <w:lang w:val="ru-RU"/>
        </w:rPr>
        <w:t xml:space="preserve"> продлению сотрудничества, которое, наряду с перспективами сотрудничества в космосе, </w:t>
      </w:r>
      <w:r w:rsidR="002B48D6" w:rsidRPr="00626DDB">
        <w:rPr>
          <w:rFonts w:ascii="Times New Roman" w:hAnsi="Times New Roman" w:cs="Times New Roman"/>
          <w:lang w:val="ru-RU"/>
        </w:rPr>
        <w:t>способствовало</w:t>
      </w:r>
      <w:r w:rsidR="0053623C" w:rsidRPr="00626DDB">
        <w:rPr>
          <w:rFonts w:ascii="Times New Roman" w:hAnsi="Times New Roman" w:cs="Times New Roman"/>
          <w:lang w:val="ru-RU"/>
        </w:rPr>
        <w:t xml:space="preserve"> подписанию</w:t>
      </w:r>
      <w:r w:rsidR="009030A0" w:rsidRPr="00626DDB">
        <w:rPr>
          <w:rFonts w:ascii="Times New Roman" w:hAnsi="Times New Roman" w:cs="Times New Roman"/>
          <w:lang w:val="ru-RU"/>
        </w:rPr>
        <w:t xml:space="preserve"> Договора о сотрудничестве </w:t>
      </w:r>
      <w:r w:rsidR="002B48D6" w:rsidRPr="00626DDB">
        <w:rPr>
          <w:rFonts w:ascii="Times New Roman" w:hAnsi="Times New Roman" w:cs="Times New Roman"/>
          <w:lang w:val="ru-RU"/>
        </w:rPr>
        <w:t xml:space="preserve">в области мирного использования атомной энергии между СССР и США в 1973 году (в год завершения первого эксперимента цепочки E-36). </w:t>
      </w:r>
      <w:r w:rsidR="005D163D">
        <w:rPr>
          <w:rFonts w:ascii="Times New Roman" w:hAnsi="Times New Roman" w:cs="Times New Roman"/>
          <w:lang w:val="ru-RU"/>
        </w:rPr>
        <w:t>Подобные</w:t>
      </w:r>
      <w:r w:rsidR="002B48D6" w:rsidRPr="00626DDB">
        <w:rPr>
          <w:rFonts w:ascii="Times New Roman" w:hAnsi="Times New Roman" w:cs="Times New Roman"/>
          <w:lang w:val="ru-RU"/>
        </w:rPr>
        <w:t xml:space="preserve"> переводы интересов между областями</w:t>
      </w:r>
      <w:r w:rsidR="005D163D">
        <w:rPr>
          <w:rFonts w:ascii="Times New Roman" w:hAnsi="Times New Roman" w:cs="Times New Roman"/>
          <w:lang w:val="ru-RU"/>
        </w:rPr>
        <w:t xml:space="preserve"> науки и политики,</w:t>
      </w:r>
      <w:r w:rsidR="002B48D6" w:rsidRPr="00626DDB">
        <w:rPr>
          <w:rFonts w:ascii="Times New Roman" w:hAnsi="Times New Roman" w:cs="Times New Roman"/>
          <w:lang w:val="ru-RU"/>
        </w:rPr>
        <w:t xml:space="preserve"> делающи</w:t>
      </w:r>
      <w:r w:rsidR="003A1129" w:rsidRPr="00626DDB">
        <w:rPr>
          <w:rFonts w:ascii="Times New Roman" w:hAnsi="Times New Roman" w:cs="Times New Roman"/>
          <w:lang w:val="ru-RU"/>
        </w:rPr>
        <w:t>е</w:t>
      </w:r>
      <w:r w:rsidR="002B48D6" w:rsidRPr="00626DDB">
        <w:rPr>
          <w:rFonts w:ascii="Times New Roman" w:hAnsi="Times New Roman" w:cs="Times New Roman"/>
          <w:lang w:val="ru-RU"/>
        </w:rPr>
        <w:t xml:space="preserve"> ученых политиками </w:t>
      </w:r>
      <w:r w:rsidR="00455856" w:rsidRPr="00626DDB">
        <w:rPr>
          <w:rFonts w:ascii="Times New Roman" w:hAnsi="Times New Roman" w:cs="Times New Roman"/>
          <w:lang w:val="ru-RU"/>
        </w:rPr>
        <w:t>и превращающие науку и политику в две стороны одной сети</w:t>
      </w:r>
      <w:r w:rsidR="005D163D">
        <w:rPr>
          <w:rFonts w:ascii="Times New Roman" w:hAnsi="Times New Roman" w:cs="Times New Roman"/>
          <w:lang w:val="ru-RU"/>
        </w:rPr>
        <w:t>,</w:t>
      </w:r>
      <w:r w:rsidR="00455856" w:rsidRPr="00626DDB">
        <w:rPr>
          <w:rFonts w:ascii="Times New Roman" w:hAnsi="Times New Roman" w:cs="Times New Roman"/>
          <w:lang w:val="ru-RU"/>
        </w:rPr>
        <w:t xml:space="preserve"> </w:t>
      </w:r>
      <w:r w:rsidR="002B48D6" w:rsidRPr="00626DDB">
        <w:rPr>
          <w:rFonts w:ascii="Times New Roman" w:hAnsi="Times New Roman" w:cs="Times New Roman"/>
          <w:lang w:val="ru-RU"/>
        </w:rPr>
        <w:t>сопровождают обмен</w:t>
      </w:r>
      <w:r w:rsidR="003A1129" w:rsidRPr="00626DDB">
        <w:rPr>
          <w:rFonts w:ascii="Times New Roman" w:hAnsi="Times New Roman" w:cs="Times New Roman"/>
          <w:lang w:val="ru-RU"/>
        </w:rPr>
        <w:t xml:space="preserve"> технической и </w:t>
      </w:r>
      <w:r w:rsidR="00AE06F2">
        <w:rPr>
          <w:rFonts w:ascii="Times New Roman" w:hAnsi="Times New Roman" w:cs="Times New Roman"/>
          <w:lang w:val="ru-RU"/>
        </w:rPr>
        <w:t>научной</w:t>
      </w:r>
      <w:r w:rsidR="003A1129" w:rsidRPr="00626DDB">
        <w:rPr>
          <w:rFonts w:ascii="Times New Roman" w:hAnsi="Times New Roman" w:cs="Times New Roman"/>
          <w:lang w:val="ru-RU"/>
        </w:rPr>
        <w:t xml:space="preserve"> информацией в зонах обмена</w:t>
      </w:r>
      <w:r w:rsidR="00455856" w:rsidRPr="00626DDB">
        <w:rPr>
          <w:rFonts w:ascii="Times New Roman" w:hAnsi="Times New Roman" w:cs="Times New Roman"/>
          <w:lang w:val="ru-RU"/>
        </w:rPr>
        <w:t xml:space="preserve"> и не требуют создания новых языков</w:t>
      </w:r>
      <w:r w:rsidR="003A1129" w:rsidRPr="00626DDB">
        <w:rPr>
          <w:rFonts w:ascii="Times New Roman" w:hAnsi="Times New Roman" w:cs="Times New Roman"/>
          <w:lang w:val="ru-RU"/>
        </w:rPr>
        <w:t>.</w:t>
      </w:r>
    </w:p>
    <w:p w14:paraId="06063503" w14:textId="340B833E" w:rsidR="00626DDB" w:rsidRPr="00626DDB" w:rsidRDefault="00C31C35" w:rsidP="00C31C35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докладе будет также изложена методология эмпирического исследования истории цепочки экспериментов </w:t>
      </w:r>
      <w:r>
        <w:rPr>
          <w:rFonts w:ascii="Times New Roman" w:hAnsi="Times New Roman" w:cs="Times New Roman"/>
        </w:rPr>
        <w:t>E</w:t>
      </w:r>
      <w:r w:rsidRPr="00C31C35">
        <w:rPr>
          <w:rFonts w:ascii="Times New Roman" w:hAnsi="Times New Roman" w:cs="Times New Roman"/>
          <w:lang w:val="ru-RU"/>
        </w:rPr>
        <w:t>-36</w:t>
      </w:r>
      <w:r>
        <w:rPr>
          <w:rFonts w:ascii="Times New Roman" w:hAnsi="Times New Roman" w:cs="Times New Roman"/>
          <w:lang w:val="ru-RU"/>
        </w:rPr>
        <w:t>, основывающаяся на архивных поисках, интервью и глубинных интервью с участниками и современниками экспериментов.</w:t>
      </w:r>
    </w:p>
    <w:p w14:paraId="62F153B2" w14:textId="77777777" w:rsidR="00626DDB" w:rsidRPr="00626DDB" w:rsidRDefault="00626DDB" w:rsidP="00E12F6B">
      <w:pPr>
        <w:ind w:firstLine="720"/>
        <w:rPr>
          <w:rFonts w:ascii="Times New Roman" w:hAnsi="Times New Roman" w:cs="Times New Roman"/>
          <w:lang w:val="ru-RU"/>
        </w:rPr>
      </w:pPr>
    </w:p>
    <w:p w14:paraId="5F24B525" w14:textId="1E463259" w:rsidR="00626DDB" w:rsidRPr="00626DDB" w:rsidRDefault="00626DDB" w:rsidP="00E12F6B">
      <w:pPr>
        <w:ind w:firstLine="720"/>
        <w:rPr>
          <w:rFonts w:ascii="Times New Roman" w:hAnsi="Times New Roman" w:cs="Times New Roman"/>
        </w:rPr>
      </w:pPr>
      <w:r w:rsidRPr="00626DDB">
        <w:rPr>
          <w:rFonts w:ascii="Times New Roman" w:hAnsi="Times New Roman" w:cs="Times New Roman"/>
          <w:lang w:val="ru-RU"/>
        </w:rPr>
        <w:t>Литература</w:t>
      </w:r>
    </w:p>
    <w:p w14:paraId="42E4A8CE" w14:textId="7FF25659" w:rsidR="001C5F4D" w:rsidRPr="00626DDB" w:rsidRDefault="0053623C" w:rsidP="00E12F6B">
      <w:pPr>
        <w:ind w:firstLine="720"/>
        <w:rPr>
          <w:rFonts w:ascii="Times New Roman" w:hAnsi="Times New Roman" w:cs="Times New Roman"/>
        </w:rPr>
      </w:pPr>
      <w:r w:rsidRPr="00626DDB">
        <w:rPr>
          <w:rFonts w:ascii="Times New Roman" w:hAnsi="Times New Roman" w:cs="Times New Roman"/>
        </w:rPr>
        <w:t xml:space="preserve"> </w:t>
      </w:r>
    </w:p>
    <w:p w14:paraId="59987BB7" w14:textId="44738457" w:rsidR="00381C28" w:rsidRPr="00626DDB" w:rsidRDefault="00626DDB" w:rsidP="00D41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Hoddeson</w:t>
      </w:r>
      <w:proofErr w:type="spellEnd"/>
      <w:r>
        <w:rPr>
          <w:rFonts w:ascii="Times New Roman" w:hAnsi="Times New Roman" w:cs="Times New Roman"/>
        </w:rPr>
        <w:t xml:space="preserve"> 2008) </w:t>
      </w:r>
      <w:proofErr w:type="spellStart"/>
      <w:r w:rsidR="00381C28" w:rsidRPr="00626DDB">
        <w:rPr>
          <w:rFonts w:ascii="Times New Roman" w:hAnsi="Times New Roman" w:cs="Times New Roman"/>
        </w:rPr>
        <w:t>Hoddeson</w:t>
      </w:r>
      <w:proofErr w:type="spellEnd"/>
      <w:r w:rsidR="00381C28" w:rsidRPr="00626DDB">
        <w:rPr>
          <w:rFonts w:ascii="Times New Roman" w:hAnsi="Times New Roman" w:cs="Times New Roman"/>
        </w:rPr>
        <w:t xml:space="preserve">, L., Kolb, A.W., Westfall, C., </w:t>
      </w:r>
      <w:proofErr w:type="spellStart"/>
      <w:r w:rsidR="00381C28" w:rsidRPr="00626DDB">
        <w:rPr>
          <w:rFonts w:ascii="Times New Roman" w:hAnsi="Times New Roman" w:cs="Times New Roman"/>
        </w:rPr>
        <w:t>Fermilab</w:t>
      </w:r>
      <w:proofErr w:type="spellEnd"/>
      <w:r w:rsidR="00381C28" w:rsidRPr="00626DDB">
        <w:rPr>
          <w:rFonts w:ascii="Times New Roman" w:hAnsi="Times New Roman" w:cs="Times New Roman"/>
        </w:rPr>
        <w:t xml:space="preserve">: Physics, the Frontier, and </w:t>
      </w:r>
      <w:proofErr w:type="spellStart"/>
      <w:r w:rsidR="00381C28" w:rsidRPr="00626DDB">
        <w:rPr>
          <w:rFonts w:ascii="Times New Roman" w:hAnsi="Times New Roman" w:cs="Times New Roman"/>
        </w:rPr>
        <w:t>Megascience</w:t>
      </w:r>
      <w:proofErr w:type="spellEnd"/>
      <w:r w:rsidR="00381C28" w:rsidRPr="00626DDB">
        <w:rPr>
          <w:rFonts w:ascii="Times New Roman" w:hAnsi="Times New Roman" w:cs="Times New Roman"/>
        </w:rPr>
        <w:t>. Chicago: University of Chicago Press, 2008. – 520 p.</w:t>
      </w:r>
    </w:p>
    <w:p w14:paraId="49CF01C2" w14:textId="1EA8E6F6" w:rsidR="00381C28" w:rsidRPr="00626DDB" w:rsidRDefault="00626DDB" w:rsidP="00D41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(Pronskikh 2016) </w:t>
      </w:r>
      <w:r w:rsidR="00381C28" w:rsidRPr="00626DDB">
        <w:rPr>
          <w:rFonts w:ascii="Times New Roman" w:hAnsi="Times New Roman" w:cs="Times New Roman"/>
        </w:rPr>
        <w:t>Pronskikh, V.S. E-36: The First Proto-</w:t>
      </w:r>
      <w:proofErr w:type="spellStart"/>
      <w:r w:rsidR="00381C28" w:rsidRPr="00626DDB">
        <w:rPr>
          <w:rFonts w:ascii="Times New Roman" w:hAnsi="Times New Roman" w:cs="Times New Roman"/>
        </w:rPr>
        <w:t>Megascience</w:t>
      </w:r>
      <w:proofErr w:type="spellEnd"/>
      <w:r w:rsidR="00381C28" w:rsidRPr="00626DDB">
        <w:rPr>
          <w:rFonts w:ascii="Times New Roman" w:hAnsi="Times New Roman" w:cs="Times New Roman"/>
        </w:rPr>
        <w:t xml:space="preserve"> Experiment at NAL // Phys. </w:t>
      </w:r>
      <w:proofErr w:type="spellStart"/>
      <w:r w:rsidR="00381C28" w:rsidRPr="00626DDB">
        <w:rPr>
          <w:rFonts w:ascii="Times New Roman" w:hAnsi="Times New Roman" w:cs="Times New Roman"/>
        </w:rPr>
        <w:t>Perspect</w:t>
      </w:r>
      <w:proofErr w:type="spellEnd"/>
      <w:r w:rsidR="00381C28" w:rsidRPr="00626DDB">
        <w:rPr>
          <w:rFonts w:ascii="Times New Roman" w:hAnsi="Times New Roman" w:cs="Times New Roman"/>
        </w:rPr>
        <w:t>. 2016. N.18. p. 357-378.</w:t>
      </w:r>
    </w:p>
    <w:p w14:paraId="258346FF" w14:textId="50B11E51" w:rsidR="00381C28" w:rsidRPr="00626DDB" w:rsidRDefault="00626DDB" w:rsidP="00D41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Galison</w:t>
      </w:r>
      <w:proofErr w:type="spellEnd"/>
      <w:r>
        <w:rPr>
          <w:rFonts w:ascii="Times New Roman" w:hAnsi="Times New Roman" w:cs="Times New Roman"/>
        </w:rPr>
        <w:t xml:space="preserve"> 1987) </w:t>
      </w:r>
      <w:proofErr w:type="spellStart"/>
      <w:r w:rsidR="00381C28" w:rsidRPr="00626DDB">
        <w:rPr>
          <w:rFonts w:ascii="Times New Roman" w:hAnsi="Times New Roman" w:cs="Times New Roman"/>
        </w:rPr>
        <w:t>Galison</w:t>
      </w:r>
      <w:proofErr w:type="spellEnd"/>
      <w:r w:rsidR="00381C28" w:rsidRPr="00626DDB">
        <w:rPr>
          <w:rFonts w:ascii="Times New Roman" w:hAnsi="Times New Roman" w:cs="Times New Roman"/>
        </w:rPr>
        <w:t xml:space="preserve">, Peter Louis.  </w:t>
      </w:r>
      <w:r w:rsidR="00381C28" w:rsidRPr="00626DDB">
        <w:rPr>
          <w:rFonts w:ascii="Times New Roman" w:hAnsi="Times New Roman" w:cs="Times New Roman"/>
          <w:iCs/>
        </w:rPr>
        <w:t>How experiments end</w:t>
      </w:r>
      <w:r w:rsidR="00381C28" w:rsidRPr="00626DDB">
        <w:rPr>
          <w:rFonts w:ascii="Times New Roman" w:hAnsi="Times New Roman" w:cs="Times New Roman"/>
        </w:rPr>
        <w:t>. Chicago and London: The University of Chicago Press, 1987. – 330 p.</w:t>
      </w:r>
    </w:p>
    <w:p w14:paraId="3028AC64" w14:textId="2C03ED7E" w:rsidR="00381C28" w:rsidRPr="00D4178E" w:rsidRDefault="00626DDB" w:rsidP="00D4178E">
      <w:pPr>
        <w:rPr>
          <w:rFonts w:ascii="Times New Roman" w:eastAsia="Times New Roman" w:hAnsi="Times New Roman" w:cs="Times New Roman"/>
          <w:lang w:eastAsia="ru-RU"/>
        </w:rPr>
      </w:pPr>
      <w:r w:rsidRPr="00D4178E">
        <w:rPr>
          <w:rFonts w:ascii="Times New Roman" w:hAnsi="Times New Roman" w:cs="Times New Roman"/>
          <w:color w:val="1A1A1A"/>
          <w:lang w:val="ru-RU"/>
        </w:rPr>
        <w:t>(</w:t>
      </w:r>
      <w:proofErr w:type="spellStart"/>
      <w:r w:rsidRPr="00D4178E">
        <w:rPr>
          <w:rFonts w:ascii="Times New Roman" w:hAnsi="Times New Roman" w:cs="Times New Roman"/>
          <w:color w:val="1A1A1A"/>
          <w:lang w:val="ru-RU"/>
        </w:rPr>
        <w:t>Латур</w:t>
      </w:r>
      <w:proofErr w:type="spellEnd"/>
      <w:r w:rsidRPr="00D4178E">
        <w:rPr>
          <w:rFonts w:ascii="Times New Roman" w:hAnsi="Times New Roman" w:cs="Times New Roman"/>
          <w:color w:val="1A1A1A"/>
          <w:lang w:val="ru-RU"/>
        </w:rPr>
        <w:t xml:space="preserve"> 2013) </w:t>
      </w:r>
      <w:proofErr w:type="spellStart"/>
      <w:r w:rsidRPr="00D4178E">
        <w:rPr>
          <w:rFonts w:ascii="Times New Roman" w:hAnsi="Times New Roman" w:cs="Times New Roman"/>
          <w:color w:val="1A1A1A"/>
          <w:lang w:val="ru-RU"/>
        </w:rPr>
        <w:t>Латур</w:t>
      </w:r>
      <w:proofErr w:type="spellEnd"/>
      <w:r w:rsidRPr="00D4178E">
        <w:rPr>
          <w:rFonts w:ascii="Times New Roman" w:hAnsi="Times New Roman" w:cs="Times New Roman"/>
          <w:color w:val="1A1A1A"/>
          <w:lang w:val="ru-RU"/>
        </w:rPr>
        <w:t xml:space="preserve"> Б., </w:t>
      </w:r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val="ru-RU" w:eastAsia="ru-RU"/>
        </w:rPr>
        <w:t xml:space="preserve">Наука в действии: следуя за учеными и инженерами внутри общества. </w:t>
      </w:r>
      <w:proofErr w:type="spellStart"/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Издательство</w:t>
      </w:r>
      <w:proofErr w:type="spellEnd"/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Европейского</w:t>
      </w:r>
      <w:proofErr w:type="spellEnd"/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университета</w:t>
      </w:r>
      <w:proofErr w:type="spellEnd"/>
      <w:r w:rsidR="00AE06F2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</w:t>
      </w:r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Санкт-</w:t>
      </w:r>
      <w:r w:rsidR="00AE06F2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Петербург</w:t>
      </w:r>
      <w:proofErr w:type="spellEnd"/>
      <w:r w:rsidR="00381C28" w:rsidRPr="00D4178E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 2013.</w:t>
      </w:r>
      <w:r w:rsidR="00381C28" w:rsidRPr="00D4178E">
        <w:rPr>
          <w:rFonts w:ascii="Times New Roman" w:eastAsia="Times New Roman" w:hAnsi="Times New Roman" w:cs="Times New Roman"/>
          <w:lang w:eastAsia="ru-RU"/>
        </w:rPr>
        <w:t xml:space="preserve"> – 414 с.</w:t>
      </w:r>
    </w:p>
    <w:p w14:paraId="0CC5077F" w14:textId="50E362A2" w:rsidR="00626DDB" w:rsidRPr="00D4178E" w:rsidRDefault="00626DDB" w:rsidP="00D4178E">
      <w:pPr>
        <w:jc w:val="both"/>
        <w:rPr>
          <w:rFonts w:ascii="Times New Roman" w:hAnsi="Times New Roman" w:cs="Times New Roman"/>
          <w:color w:val="1A1A1A"/>
        </w:rPr>
      </w:pPr>
      <w:r w:rsidRPr="00D4178E">
        <w:rPr>
          <w:rFonts w:ascii="Times New Roman" w:hAnsi="Times New Roman" w:cs="Times New Roman"/>
          <w:color w:val="1A1A1A"/>
        </w:rPr>
        <w:t>(</w:t>
      </w:r>
      <w:proofErr w:type="spellStart"/>
      <w:r w:rsidRPr="00D4178E">
        <w:rPr>
          <w:rFonts w:ascii="Times New Roman" w:hAnsi="Times New Roman" w:cs="Times New Roman"/>
          <w:color w:val="1A1A1A"/>
        </w:rPr>
        <w:t>Galison</w:t>
      </w:r>
      <w:proofErr w:type="spellEnd"/>
      <w:r w:rsidRPr="00D4178E">
        <w:rPr>
          <w:rFonts w:ascii="Times New Roman" w:hAnsi="Times New Roman" w:cs="Times New Roman"/>
          <w:color w:val="1A1A1A"/>
        </w:rPr>
        <w:t xml:space="preserve"> 2003) </w:t>
      </w:r>
      <w:proofErr w:type="spellStart"/>
      <w:r w:rsidRPr="00D4178E">
        <w:rPr>
          <w:rFonts w:ascii="Times New Roman" w:hAnsi="Times New Roman" w:cs="Times New Roman"/>
          <w:color w:val="1A1A1A"/>
        </w:rPr>
        <w:t>Galison</w:t>
      </w:r>
      <w:proofErr w:type="spellEnd"/>
      <w:r w:rsidRPr="00D4178E">
        <w:rPr>
          <w:rFonts w:ascii="Times New Roman" w:hAnsi="Times New Roman" w:cs="Times New Roman"/>
          <w:color w:val="1A1A1A"/>
        </w:rPr>
        <w:t xml:space="preserve">, Peter (2003) “The Collective Author”, </w:t>
      </w:r>
      <w:proofErr w:type="spellStart"/>
      <w:r w:rsidRPr="00D4178E">
        <w:rPr>
          <w:rFonts w:ascii="Times New Roman" w:hAnsi="Times New Roman" w:cs="Times New Roman"/>
          <w:color w:val="1A1A1A"/>
        </w:rPr>
        <w:t>Galison</w:t>
      </w:r>
      <w:proofErr w:type="spellEnd"/>
      <w:r w:rsidRPr="00D4178E">
        <w:rPr>
          <w:rFonts w:ascii="Times New Roman" w:hAnsi="Times New Roman" w:cs="Times New Roman"/>
          <w:color w:val="1A1A1A"/>
        </w:rPr>
        <w:t xml:space="preserve">, Peter, </w:t>
      </w:r>
      <w:proofErr w:type="spellStart"/>
      <w:r w:rsidRPr="00D4178E">
        <w:rPr>
          <w:rFonts w:ascii="Times New Roman" w:hAnsi="Times New Roman" w:cs="Times New Roman"/>
          <w:color w:val="1A1A1A"/>
        </w:rPr>
        <w:t>Biagioli</w:t>
      </w:r>
      <w:proofErr w:type="spellEnd"/>
      <w:r w:rsidRPr="00D4178E">
        <w:rPr>
          <w:rFonts w:ascii="Times New Roman" w:hAnsi="Times New Roman" w:cs="Times New Roman"/>
          <w:color w:val="1A1A1A"/>
        </w:rPr>
        <w:t xml:space="preserve">, Mario (ed.), </w:t>
      </w:r>
      <w:proofErr w:type="spellStart"/>
      <w:r w:rsidR="00C31C35">
        <w:rPr>
          <w:rFonts w:ascii="Times New Roman" w:hAnsi="Times New Roman" w:cs="Times New Roman"/>
          <w:i/>
          <w:iCs/>
          <w:color w:val="1A1A1A"/>
        </w:rPr>
        <w:t>Scienti</w:t>
      </w:r>
      <w:r w:rsidRPr="00D4178E">
        <w:rPr>
          <w:rFonts w:ascii="Times New Roman" w:hAnsi="Times New Roman" w:cs="Times New Roman"/>
          <w:i/>
          <w:iCs/>
          <w:color w:val="1A1A1A"/>
        </w:rPr>
        <w:t>c</w:t>
      </w:r>
      <w:proofErr w:type="spellEnd"/>
      <w:r w:rsidRPr="00D4178E">
        <w:rPr>
          <w:rFonts w:ascii="Times New Roman" w:hAnsi="Times New Roman" w:cs="Times New Roman"/>
          <w:i/>
          <w:iCs/>
          <w:color w:val="1A1A1A"/>
        </w:rPr>
        <w:t xml:space="preserve"> Authorship: Credit and Intellectual Property in Science</w:t>
      </w:r>
      <w:r w:rsidRPr="00D4178E">
        <w:rPr>
          <w:rFonts w:ascii="Times New Roman" w:hAnsi="Times New Roman" w:cs="Times New Roman"/>
          <w:color w:val="1A1A1A"/>
        </w:rPr>
        <w:t xml:space="preserve">, Routledge, New York and Oxford, pp. 325–353. </w:t>
      </w:r>
    </w:p>
    <w:p w14:paraId="0EED9E45" w14:textId="77777777" w:rsidR="007A7721" w:rsidRPr="00626DDB" w:rsidRDefault="007A77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7721" w:rsidRPr="00626DDB" w:rsidSect="0031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2A93"/>
    <w:multiLevelType w:val="hybridMultilevel"/>
    <w:tmpl w:val="12AC987C"/>
    <w:lvl w:ilvl="0" w:tplc="6C3A4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E"/>
    <w:rsid w:val="000169B4"/>
    <w:rsid w:val="00053120"/>
    <w:rsid w:val="00063496"/>
    <w:rsid w:val="000C6377"/>
    <w:rsid w:val="0017473A"/>
    <w:rsid w:val="001B297C"/>
    <w:rsid w:val="001C5F4D"/>
    <w:rsid w:val="001E5045"/>
    <w:rsid w:val="002044D3"/>
    <w:rsid w:val="00216015"/>
    <w:rsid w:val="002827D1"/>
    <w:rsid w:val="002B0C48"/>
    <w:rsid w:val="002B48D6"/>
    <w:rsid w:val="00315364"/>
    <w:rsid w:val="0034640D"/>
    <w:rsid w:val="00362FA9"/>
    <w:rsid w:val="0037107F"/>
    <w:rsid w:val="00381C28"/>
    <w:rsid w:val="003A1129"/>
    <w:rsid w:val="003B1686"/>
    <w:rsid w:val="003C7AD2"/>
    <w:rsid w:val="003D6DA4"/>
    <w:rsid w:val="003E4B57"/>
    <w:rsid w:val="00417DD0"/>
    <w:rsid w:val="004408F3"/>
    <w:rsid w:val="00455856"/>
    <w:rsid w:val="004A4A64"/>
    <w:rsid w:val="004A73CB"/>
    <w:rsid w:val="004F10A4"/>
    <w:rsid w:val="0053623C"/>
    <w:rsid w:val="005C25CA"/>
    <w:rsid w:val="005D163D"/>
    <w:rsid w:val="005E66D6"/>
    <w:rsid w:val="005F5CB7"/>
    <w:rsid w:val="00626DDB"/>
    <w:rsid w:val="00634380"/>
    <w:rsid w:val="00635FCB"/>
    <w:rsid w:val="00673D5D"/>
    <w:rsid w:val="006B6E91"/>
    <w:rsid w:val="007104C4"/>
    <w:rsid w:val="007647E6"/>
    <w:rsid w:val="007A47D3"/>
    <w:rsid w:val="007A7721"/>
    <w:rsid w:val="007D1210"/>
    <w:rsid w:val="007E182A"/>
    <w:rsid w:val="008439E9"/>
    <w:rsid w:val="00853765"/>
    <w:rsid w:val="008A3E0C"/>
    <w:rsid w:val="008A7B82"/>
    <w:rsid w:val="009030A0"/>
    <w:rsid w:val="009F212F"/>
    <w:rsid w:val="00A845E5"/>
    <w:rsid w:val="00A8610B"/>
    <w:rsid w:val="00AC20CC"/>
    <w:rsid w:val="00AE06F2"/>
    <w:rsid w:val="00B85057"/>
    <w:rsid w:val="00BB5DBB"/>
    <w:rsid w:val="00C06BB2"/>
    <w:rsid w:val="00C12126"/>
    <w:rsid w:val="00C13C8E"/>
    <w:rsid w:val="00C27F72"/>
    <w:rsid w:val="00C31C35"/>
    <w:rsid w:val="00C454CB"/>
    <w:rsid w:val="00C7490B"/>
    <w:rsid w:val="00C9114E"/>
    <w:rsid w:val="00C91B7C"/>
    <w:rsid w:val="00C92D77"/>
    <w:rsid w:val="00CC3006"/>
    <w:rsid w:val="00CD1F0F"/>
    <w:rsid w:val="00D2382F"/>
    <w:rsid w:val="00D4178E"/>
    <w:rsid w:val="00D46342"/>
    <w:rsid w:val="00DC3105"/>
    <w:rsid w:val="00DE0C97"/>
    <w:rsid w:val="00E12F6B"/>
    <w:rsid w:val="00E245FC"/>
    <w:rsid w:val="00EA089C"/>
    <w:rsid w:val="00EA6AFF"/>
    <w:rsid w:val="00F5720A"/>
    <w:rsid w:val="00F61D09"/>
    <w:rsid w:val="00FD4150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01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28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1319</Words>
  <Characters>9174</Characters>
  <Application>Microsoft Macintosh Word</Application>
  <DocSecurity>0</DocSecurity>
  <Lines>150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Pronskikh</dc:creator>
  <cp:keywords/>
  <dc:description/>
  <cp:lastModifiedBy>Vitaly Pronskikh</cp:lastModifiedBy>
  <cp:revision>27</cp:revision>
  <dcterms:created xsi:type="dcterms:W3CDTF">2018-05-11T07:53:00Z</dcterms:created>
  <dcterms:modified xsi:type="dcterms:W3CDTF">2018-05-13T16:45:00Z</dcterms:modified>
</cp:coreProperties>
</file>